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F2" w:rsidRPr="00747951" w:rsidRDefault="00701FF2" w:rsidP="006B2017">
      <w:r w:rsidRPr="00747951">
        <w:tab/>
      </w:r>
      <w:r w:rsidRPr="00747951">
        <w:tab/>
      </w:r>
    </w:p>
    <w:bookmarkStart w:id="0" w:name="_GoBack"/>
    <w:bookmarkEnd w:id="0"/>
    <w:p w:rsidR="00701FF2" w:rsidRPr="00747951" w:rsidRDefault="00492807" w:rsidP="001B2ABD">
      <w:pPr>
        <w:pStyle w:val="Subtitle"/>
        <w:tabs>
          <w:tab w:val="left" w:pos="3715"/>
          <w:tab w:val="left" w:pos="4435"/>
        </w:tabs>
        <w:ind w:left="115"/>
      </w:pPr>
      <w:r w:rsidRPr="00747951"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D5EB" wp14:editId="30F3639A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4094480" cy="94932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480" cy="94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58" w:rsidRPr="00806817" w:rsidRDefault="00130878" w:rsidP="00DB200F">
                            <w:pPr>
                              <w:spacing w:line="276" w:lineRule="auto"/>
                              <w:jc w:val="center"/>
                              <w:rPr>
                                <w:rFonts w:ascii="Times New Roman" w:eastAsia="Adobe Gothic Std B" w:hAnsi="Times New Roman" w:cs="Times New Roman"/>
                                <w:b/>
                                <w:color w:val="404040" w:themeColor="text1" w:themeTint="BF"/>
                                <w:sz w:val="56"/>
                                <w:szCs w:val="6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Adobe Gothic Std B" w:hAnsi="Times New Roman" w:cs="Times New Roman"/>
                                <w:b/>
                                <w:color w:val="404040" w:themeColor="text1" w:themeTint="BF"/>
                                <w:sz w:val="56"/>
                                <w:szCs w:val="60"/>
                                <w:lang w:val="en-GB"/>
                              </w:rPr>
                              <w:t>Vangala</w:t>
                            </w:r>
                            <w:proofErr w:type="spellEnd"/>
                            <w:r>
                              <w:rPr>
                                <w:rFonts w:ascii="Times New Roman" w:eastAsia="Adobe Gothic Std B" w:hAnsi="Times New Roman" w:cs="Times New Roman"/>
                                <w:b/>
                                <w:color w:val="404040" w:themeColor="text1" w:themeTint="BF"/>
                                <w:sz w:val="56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Adobe Gothic Std B" w:hAnsi="Times New Roman" w:cs="Times New Roman"/>
                                <w:b/>
                                <w:color w:val="404040" w:themeColor="text1" w:themeTint="BF"/>
                                <w:sz w:val="56"/>
                                <w:szCs w:val="60"/>
                                <w:lang w:val="en-GB"/>
                              </w:rPr>
                              <w:t>Teja</w:t>
                            </w:r>
                            <w:proofErr w:type="spellEnd"/>
                            <w:r>
                              <w:rPr>
                                <w:rFonts w:ascii="Times New Roman" w:eastAsia="Adobe Gothic Std B" w:hAnsi="Times New Roman" w:cs="Times New Roman"/>
                                <w:b/>
                                <w:color w:val="404040" w:themeColor="text1" w:themeTint="BF"/>
                                <w:sz w:val="56"/>
                                <w:szCs w:val="60"/>
                                <w:lang w:val="en-GB"/>
                              </w:rPr>
                              <w:t xml:space="preserve"> Reddy</w:t>
                            </w:r>
                          </w:p>
                          <w:p w:rsidR="00C73458" w:rsidRPr="00806817" w:rsidRDefault="007C6EE8" w:rsidP="00DB200F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32"/>
                                <w:szCs w:val="4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32"/>
                                <w:szCs w:val="40"/>
                              </w:rPr>
                              <w:t xml:space="preserve">Digital Marketing </w:t>
                            </w:r>
                            <w:r w:rsidR="00DB200F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32"/>
                                <w:szCs w:val="40"/>
                              </w:rPr>
                              <w:t xml:space="preserve">Professional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FB8D5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1.2pt;margin-top:14.85pt;width:322.4pt;height:7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" filled="f" stroked="f" strokeweight=".5pt">
                <v:textbox>
                  <w:txbxContent>
                    <w:p w:rsidR="00C73458" w:rsidRPr="00806817" w:rsidRDefault="00130878" w:rsidP="00DB200F">
                      <w:pPr>
                        <w:spacing w:line="276" w:lineRule="auto"/>
                        <w:jc w:val="center"/>
                        <w:rPr>
                          <w:rFonts w:ascii="Times New Roman" w:eastAsia="Adobe Gothic Std B" w:hAnsi="Times New Roman" w:cs="Times New Roman"/>
                          <w:b/>
                          <w:color w:val="404040" w:themeColor="text1" w:themeTint="BF"/>
                          <w:sz w:val="56"/>
                          <w:szCs w:val="6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eastAsia="Adobe Gothic Std B" w:hAnsi="Times New Roman" w:cs="Times New Roman"/>
                          <w:b/>
                          <w:color w:val="404040" w:themeColor="text1" w:themeTint="BF"/>
                          <w:sz w:val="56"/>
                          <w:szCs w:val="60"/>
                          <w:lang w:val="en-GB"/>
                        </w:rPr>
                        <w:t>Vangala</w:t>
                      </w:r>
                      <w:proofErr w:type="spellEnd"/>
                      <w:r>
                        <w:rPr>
                          <w:rFonts w:ascii="Times New Roman" w:eastAsia="Adobe Gothic Std B" w:hAnsi="Times New Roman" w:cs="Times New Roman"/>
                          <w:b/>
                          <w:color w:val="404040" w:themeColor="text1" w:themeTint="BF"/>
                          <w:sz w:val="56"/>
                          <w:szCs w:val="60"/>
                          <w:lang w:val="en-GB"/>
                        </w:rPr>
                        <w:t xml:space="preserve"> Teja Reddy</w:t>
                      </w:r>
                    </w:p>
                    <w:p w:rsidR="00C73458" w:rsidRPr="00806817" w:rsidRDefault="007C6EE8" w:rsidP="00DB200F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  <w:sz w:val="32"/>
                          <w:szCs w:val="4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32"/>
                          <w:szCs w:val="40"/>
                        </w:rPr>
                        <w:t xml:space="preserve">Digital Marketing </w:t>
                      </w:r>
                      <w:r w:rsidR="00DB200F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32"/>
                          <w:szCs w:val="40"/>
                        </w:rPr>
                        <w:t xml:space="preserve">Professional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C2F" w:rsidRPr="00747951"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2C128" wp14:editId="1D88FCF1">
                <wp:simplePos x="0" y="0"/>
                <wp:positionH relativeFrom="page">
                  <wp:posOffset>209550</wp:posOffset>
                </wp:positionH>
                <wp:positionV relativeFrom="paragraph">
                  <wp:posOffset>253366</wp:posOffset>
                </wp:positionV>
                <wp:extent cx="2619375" cy="8991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99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458" w:rsidRPr="00806817" w:rsidRDefault="00C73458" w:rsidP="00EB7EFA">
                            <w:pPr>
                              <w:pStyle w:val="Heading2"/>
                              <w:pBdr>
                                <w:bottom w:val="single" w:sz="8" w:space="0" w:color="94B6D2" w:themeColor="accent1"/>
                              </w:pBdr>
                              <w:spacing w:before="0" w:after="0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  <w:p w:rsidR="001C4D4A" w:rsidRPr="00806817" w:rsidRDefault="001C4D4A" w:rsidP="00EB7EFA">
                            <w:pPr>
                              <w:pStyle w:val="ListParagraph"/>
                              <w:ind w:left="360" w:right="36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404040" w:themeColor="text1" w:themeTint="BF"/>
                                <w:sz w:val="4"/>
                                <w:szCs w:val="4"/>
                                <w:u w:val="none"/>
                              </w:rPr>
                            </w:pPr>
                          </w:p>
                          <w:p w:rsidR="002C4F50" w:rsidRPr="00806817" w:rsidRDefault="005D3595" w:rsidP="00EB7E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right="36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  <w:u w:val="none"/>
                              </w:rPr>
                              <w:t>ppcspecialist1@gmail.com</w:t>
                            </w:r>
                          </w:p>
                          <w:p w:rsidR="00CF302A" w:rsidRPr="00806817" w:rsidRDefault="00CF302A" w:rsidP="00EB7E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right="360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+91-</w:t>
                            </w:r>
                            <w:r w:rsidR="005D3595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9741238158</w:t>
                            </w:r>
                          </w:p>
                          <w:p w:rsidR="00CF302A" w:rsidRPr="00806817" w:rsidRDefault="00DB200F" w:rsidP="00EB7E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360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 xml:space="preserve">Bangalore </w:t>
                            </w:r>
                          </w:p>
                          <w:p w:rsidR="002D2124" w:rsidRPr="00806817" w:rsidRDefault="002D2124" w:rsidP="002D2124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</w:p>
                          <w:p w:rsidR="00C73458" w:rsidRPr="00806817" w:rsidRDefault="00C73458" w:rsidP="00EB7EFA">
                            <w:pPr>
                              <w:pStyle w:val="Heading2"/>
                              <w:spacing w:before="0" w:after="0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professional skills</w:t>
                            </w:r>
                          </w:p>
                          <w:p w:rsidR="001C4D4A" w:rsidRPr="00806817" w:rsidRDefault="001C4D4A" w:rsidP="00EB7EFA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A30965" w:rsidRDefault="00A30965" w:rsidP="00EB7E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 xml:space="preserve">Google </w:t>
                            </w:r>
                            <w:r w:rsidR="00B30301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AdWords</w:t>
                            </w:r>
                            <w:r w:rsidR="00B30301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 xml:space="preserve"> (Search &amp; Display)</w:t>
                            </w:r>
                          </w:p>
                          <w:p w:rsidR="00B30301" w:rsidRPr="00806817" w:rsidRDefault="00B30301" w:rsidP="00B3030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Social Media Advertising</w:t>
                            </w:r>
                          </w:p>
                          <w:p w:rsidR="00DB200F" w:rsidRPr="00B30301" w:rsidRDefault="00DB200F" w:rsidP="00B3030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B30301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Email Marketing</w:t>
                            </w:r>
                          </w:p>
                          <w:p w:rsidR="00DB200F" w:rsidRPr="00806817" w:rsidRDefault="00DB200F" w:rsidP="00EB7E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SMS Marketing</w:t>
                            </w:r>
                          </w:p>
                          <w:p w:rsidR="00DB200F" w:rsidRDefault="00DB200F" w:rsidP="00EB7E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Microsoft Office</w:t>
                            </w:r>
                          </w:p>
                          <w:p w:rsidR="00B30301" w:rsidRDefault="00B30301" w:rsidP="00EB7E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Bing &amp; Gemini(Yahoo)</w:t>
                            </w:r>
                          </w:p>
                          <w:p w:rsidR="00B30301" w:rsidRPr="00806817" w:rsidRDefault="00B30301" w:rsidP="00B3030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</w:p>
                          <w:p w:rsidR="009054B2" w:rsidRPr="00806817" w:rsidRDefault="009054B2" w:rsidP="00EB7EFA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0"/>
                                <w:szCs w:val="10"/>
                              </w:rPr>
                            </w:pPr>
                          </w:p>
                          <w:p w:rsidR="00AF3725" w:rsidRPr="00806817" w:rsidRDefault="00AF3725" w:rsidP="00EB7EFA">
                            <w:pPr>
                              <w:pStyle w:val="Heading2"/>
                              <w:spacing w:befor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  <w:p w:rsidR="00AF3725" w:rsidRPr="00806817" w:rsidRDefault="00AF3725" w:rsidP="00EB7EF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Campaign creation</w:t>
                            </w:r>
                          </w:p>
                          <w:p w:rsidR="00AF3725" w:rsidRPr="00806817" w:rsidRDefault="00AF3725" w:rsidP="00EB7EF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Monitoring and Optimization</w:t>
                            </w:r>
                          </w:p>
                          <w:p w:rsidR="0002305D" w:rsidRPr="00806817" w:rsidRDefault="0002305D" w:rsidP="00EB7EF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Strategy Development</w:t>
                            </w:r>
                          </w:p>
                          <w:p w:rsidR="00980C05" w:rsidRPr="00806817" w:rsidRDefault="00980C05" w:rsidP="00980C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Keyword Research</w:t>
                            </w:r>
                          </w:p>
                          <w:p w:rsidR="00D54329" w:rsidRDefault="00D54329" w:rsidP="00980C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Traffic Analysis</w:t>
                            </w:r>
                          </w:p>
                          <w:p w:rsidR="00985BC7" w:rsidRDefault="00985BC7" w:rsidP="00980C0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Competitor Analysis</w:t>
                            </w:r>
                          </w:p>
                          <w:p w:rsidR="00DB7855" w:rsidRPr="00806817" w:rsidRDefault="00DB7855" w:rsidP="00DB7855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Tools</w:t>
                            </w:r>
                          </w:p>
                          <w:p w:rsidR="00B30301" w:rsidRDefault="00B30301" w:rsidP="00DB785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AdWords Editor</w:t>
                            </w:r>
                          </w:p>
                          <w:p w:rsidR="00DB7855" w:rsidRPr="00806817" w:rsidRDefault="00DB7855" w:rsidP="00DB785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Google Analytics</w:t>
                            </w:r>
                          </w:p>
                          <w:p w:rsidR="00DB7855" w:rsidRPr="00806817" w:rsidRDefault="00DB7855" w:rsidP="00DB785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SEM Rush</w:t>
                            </w:r>
                          </w:p>
                          <w:p w:rsidR="00DB7855" w:rsidRPr="00806817" w:rsidRDefault="00DB7855" w:rsidP="00DB785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Ad Espresso</w:t>
                            </w:r>
                          </w:p>
                          <w:p w:rsidR="00DB7855" w:rsidRPr="00806817" w:rsidRDefault="00DB7855" w:rsidP="00DB785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Word Stream</w:t>
                            </w:r>
                          </w:p>
                          <w:p w:rsidR="00533ECA" w:rsidRPr="00806817" w:rsidRDefault="00533ECA" w:rsidP="00533EC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</w:p>
                          <w:p w:rsidR="00533ECA" w:rsidRPr="00806817" w:rsidRDefault="00533ECA" w:rsidP="00533ECA">
                            <w:pPr>
                              <w:pStyle w:val="Heading2"/>
                              <w:spacing w:befor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Certifications</w:t>
                            </w:r>
                          </w:p>
                          <w:p w:rsidR="00533ECA" w:rsidRPr="00806817" w:rsidRDefault="00533ECA" w:rsidP="00533EC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Google Ads Search Certification.</w:t>
                            </w:r>
                          </w:p>
                          <w:p w:rsidR="00533ECA" w:rsidRDefault="00533ECA" w:rsidP="00533EC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Google Ads Display Certification.</w:t>
                            </w:r>
                          </w:p>
                          <w:p w:rsidR="00985BC7" w:rsidRDefault="00985BC7" w:rsidP="00533EC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YouTube</w:t>
                            </w:r>
                          </w:p>
                          <w:p w:rsidR="00985BC7" w:rsidRPr="00806817" w:rsidRDefault="00985BC7" w:rsidP="00533EC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Google Analytics</w:t>
                            </w:r>
                          </w:p>
                          <w:p w:rsidR="00AF3725" w:rsidRPr="00806817" w:rsidRDefault="00AF3725" w:rsidP="00EB7EFA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  <w:p w:rsidR="00AF3725" w:rsidRPr="00806817" w:rsidRDefault="00D70CA3" w:rsidP="00EB7EF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Received “SAMMAN AWARD”</w:t>
                            </w:r>
                            <w:r w:rsidR="00AF3725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 xml:space="preserve"> for the r</w:t>
                            </w:r>
                            <w:r w:rsidR="00B018C4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 xml:space="preserve">educing the budget cost &amp; </w:t>
                            </w:r>
                            <w:r w:rsidR="006422E7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increasing ROI by 2%</w:t>
                            </w:r>
                            <w:r w:rsidR="00B018C4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 xml:space="preserve"> &amp; other Awards</w:t>
                            </w:r>
                          </w:p>
                          <w:p w:rsidR="004151C1" w:rsidRPr="00806817" w:rsidRDefault="004151C1" w:rsidP="004151C1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Personal skills</w:t>
                            </w:r>
                          </w:p>
                          <w:p w:rsidR="004151C1" w:rsidRPr="00806817" w:rsidRDefault="004151C1" w:rsidP="004151C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Quick learner</w:t>
                            </w:r>
                          </w:p>
                          <w:p w:rsidR="004151C1" w:rsidRPr="00806817" w:rsidRDefault="004151C1" w:rsidP="004151C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Hardworking</w:t>
                            </w:r>
                          </w:p>
                          <w:p w:rsidR="004151C1" w:rsidRPr="00806817" w:rsidRDefault="004151C1" w:rsidP="004151C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Persistent/Patience</w:t>
                            </w:r>
                          </w:p>
                          <w:p w:rsidR="004151C1" w:rsidRPr="00806817" w:rsidRDefault="004151C1" w:rsidP="004151C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Positive attitude</w:t>
                            </w:r>
                          </w:p>
                          <w:p w:rsidR="006422E7" w:rsidRPr="00806817" w:rsidRDefault="007D5ED7" w:rsidP="00EB7EFA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Educational</w:t>
                            </w:r>
                            <w:r w:rsidR="006422E7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Qualification</w:t>
                            </w:r>
                          </w:p>
                          <w:p w:rsidR="006422E7" w:rsidRPr="00806817" w:rsidRDefault="00985BC7" w:rsidP="00EB7EF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985BC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0"/>
                              </w:rPr>
                              <w:t>Post-graduation: - Completed MCA at CBIT, HYD in the year 2008 - 11.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12C128" id="Text Box 6" o:spid="_x0000_s1027" type="#_x0000_t202" style="position:absolute;left:0;text-align:left;margin-left:16.5pt;margin-top:19.95pt;width:206.25pt;height:70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" filled="f" stroked="f" strokeweight=".5pt">
                <v:textbox>
                  <w:txbxContent>
                    <w:p w:rsidR="00C73458" w:rsidRPr="00806817" w:rsidRDefault="00C73458" w:rsidP="00EB7EFA">
                      <w:pPr>
                        <w:pStyle w:val="Heading2"/>
                        <w:pBdr>
                          <w:bottom w:val="single" w:sz="8" w:space="0" w:color="94B6D2" w:themeColor="accent1"/>
                        </w:pBdr>
                        <w:spacing w:before="0" w:after="0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contact</w:t>
                      </w:r>
                    </w:p>
                    <w:p w:rsidR="001C4D4A" w:rsidRPr="00806817" w:rsidRDefault="001C4D4A" w:rsidP="00EB7EFA">
                      <w:pPr>
                        <w:pStyle w:val="ListParagraph"/>
                        <w:ind w:left="360" w:right="36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404040" w:themeColor="text1" w:themeTint="BF"/>
                          <w:sz w:val="4"/>
                          <w:szCs w:val="4"/>
                          <w:u w:val="none"/>
                        </w:rPr>
                      </w:pPr>
                    </w:p>
                    <w:p w:rsidR="002C4F50" w:rsidRPr="00806817" w:rsidRDefault="005D3595" w:rsidP="00EB7E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right="36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  <w:u w:val="none"/>
                        </w:rPr>
                        <w:t>ppcspecialist1@gmail.com</w:t>
                      </w:r>
                    </w:p>
                    <w:p w:rsidR="00CF302A" w:rsidRPr="00806817" w:rsidRDefault="00CF302A" w:rsidP="00EB7E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right="360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+91-</w:t>
                      </w:r>
                      <w:r w:rsidR="005D3595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9741238158</w:t>
                      </w:r>
                    </w:p>
                    <w:p w:rsidR="00CF302A" w:rsidRPr="00806817" w:rsidRDefault="00DB200F" w:rsidP="00EB7E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360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 xml:space="preserve">Bangalore </w:t>
                      </w:r>
                    </w:p>
                    <w:p w:rsidR="002D2124" w:rsidRPr="00806817" w:rsidRDefault="002D2124" w:rsidP="002D2124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</w:p>
                    <w:p w:rsidR="00C73458" w:rsidRPr="00806817" w:rsidRDefault="00C73458" w:rsidP="00EB7EFA">
                      <w:pPr>
                        <w:pStyle w:val="Heading2"/>
                        <w:spacing w:before="0" w:after="0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professional skills</w:t>
                      </w:r>
                    </w:p>
                    <w:p w:rsidR="001C4D4A" w:rsidRPr="00806817" w:rsidRDefault="001C4D4A" w:rsidP="00EB7EFA">
                      <w:pPr>
                        <w:pStyle w:val="ListParagraph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A30965" w:rsidRDefault="00A30965" w:rsidP="00EB7E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 xml:space="preserve">Google </w:t>
                      </w:r>
                      <w:r w:rsidR="00B30301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AdWords</w:t>
                      </w:r>
                      <w:r w:rsidR="00B30301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 xml:space="preserve"> (Search &amp; Display)</w:t>
                      </w:r>
                    </w:p>
                    <w:p w:rsidR="00B30301" w:rsidRPr="00806817" w:rsidRDefault="00B30301" w:rsidP="00B3030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Social Media Advertising</w:t>
                      </w:r>
                    </w:p>
                    <w:p w:rsidR="00DB200F" w:rsidRPr="00B30301" w:rsidRDefault="00DB200F" w:rsidP="00B3030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B30301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Email Marketing</w:t>
                      </w:r>
                    </w:p>
                    <w:p w:rsidR="00DB200F" w:rsidRPr="00806817" w:rsidRDefault="00DB200F" w:rsidP="00EB7E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SMS Marketing</w:t>
                      </w:r>
                    </w:p>
                    <w:p w:rsidR="00DB200F" w:rsidRDefault="00DB200F" w:rsidP="00EB7E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Microsoft Office</w:t>
                      </w:r>
                    </w:p>
                    <w:p w:rsidR="00B30301" w:rsidRDefault="00B30301" w:rsidP="00EB7E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Bing &amp; Gemini(Yahoo)</w:t>
                      </w:r>
                    </w:p>
                    <w:p w:rsidR="00B30301" w:rsidRPr="00806817" w:rsidRDefault="00B30301" w:rsidP="00B30301">
                      <w:pPr>
                        <w:pStyle w:val="ListParagraph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</w:p>
                    <w:p w:rsidR="009054B2" w:rsidRPr="00806817" w:rsidRDefault="009054B2" w:rsidP="00EB7EFA">
                      <w:pPr>
                        <w:pStyle w:val="ListParagraph"/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10"/>
                          <w:szCs w:val="10"/>
                        </w:rPr>
                      </w:pPr>
                    </w:p>
                    <w:p w:rsidR="00AF3725" w:rsidRPr="00806817" w:rsidRDefault="00AF3725" w:rsidP="00EB7EFA">
                      <w:pPr>
                        <w:pStyle w:val="Heading2"/>
                        <w:spacing w:before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Expertise</w:t>
                      </w:r>
                    </w:p>
                    <w:p w:rsidR="00AF3725" w:rsidRPr="00806817" w:rsidRDefault="00AF3725" w:rsidP="00EB7EF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Campaign creation</w:t>
                      </w:r>
                    </w:p>
                    <w:p w:rsidR="00AF3725" w:rsidRPr="00806817" w:rsidRDefault="00AF3725" w:rsidP="00EB7EF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Monitoring and Optimization</w:t>
                      </w:r>
                    </w:p>
                    <w:p w:rsidR="0002305D" w:rsidRPr="00806817" w:rsidRDefault="0002305D" w:rsidP="00EB7EF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Strategy Development</w:t>
                      </w:r>
                    </w:p>
                    <w:p w:rsidR="00980C05" w:rsidRPr="00806817" w:rsidRDefault="00980C05" w:rsidP="00980C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Keyword Research</w:t>
                      </w:r>
                    </w:p>
                    <w:p w:rsidR="00D54329" w:rsidRDefault="00D54329" w:rsidP="00980C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Traffic Analysis</w:t>
                      </w:r>
                    </w:p>
                    <w:p w:rsidR="00985BC7" w:rsidRDefault="00985BC7" w:rsidP="00980C0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Competitor Analysis</w:t>
                      </w:r>
                    </w:p>
                    <w:p w:rsidR="00DB7855" w:rsidRPr="00806817" w:rsidRDefault="00DB7855" w:rsidP="00DB7855">
                      <w:pPr>
                        <w:pStyle w:val="Heading2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Tools</w:t>
                      </w:r>
                    </w:p>
                    <w:p w:rsidR="00B30301" w:rsidRDefault="00B30301" w:rsidP="00DB785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AdWords Editor</w:t>
                      </w:r>
                    </w:p>
                    <w:p w:rsidR="00DB7855" w:rsidRPr="00806817" w:rsidRDefault="00DB7855" w:rsidP="00DB785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Google Analytics</w:t>
                      </w:r>
                    </w:p>
                    <w:p w:rsidR="00DB7855" w:rsidRPr="00806817" w:rsidRDefault="00DB7855" w:rsidP="00DB785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SEM Rush</w:t>
                      </w:r>
                    </w:p>
                    <w:p w:rsidR="00DB7855" w:rsidRPr="00806817" w:rsidRDefault="00DB7855" w:rsidP="00DB785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Ad Espresso</w:t>
                      </w:r>
                    </w:p>
                    <w:p w:rsidR="00DB7855" w:rsidRPr="00806817" w:rsidRDefault="00DB7855" w:rsidP="00DB785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Word Stream</w:t>
                      </w:r>
                    </w:p>
                    <w:p w:rsidR="00533ECA" w:rsidRPr="00806817" w:rsidRDefault="00533ECA" w:rsidP="00533ECA">
                      <w:p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</w:p>
                    <w:p w:rsidR="00533ECA" w:rsidRPr="00806817" w:rsidRDefault="00533ECA" w:rsidP="00533ECA">
                      <w:pPr>
                        <w:pStyle w:val="Heading2"/>
                        <w:spacing w:before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Certifications</w:t>
                      </w:r>
                    </w:p>
                    <w:p w:rsidR="00533ECA" w:rsidRPr="00806817" w:rsidRDefault="00533ECA" w:rsidP="00533ECA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Google Ads Search Certification.</w:t>
                      </w:r>
                    </w:p>
                    <w:p w:rsidR="00533ECA" w:rsidRDefault="00533ECA" w:rsidP="00533ECA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Google Ads Display Certification.</w:t>
                      </w:r>
                    </w:p>
                    <w:p w:rsidR="00985BC7" w:rsidRDefault="00985BC7" w:rsidP="00533ECA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YouTube</w:t>
                      </w:r>
                    </w:p>
                    <w:p w:rsidR="00985BC7" w:rsidRPr="00806817" w:rsidRDefault="00985BC7" w:rsidP="00533ECA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Google Analytics</w:t>
                      </w:r>
                    </w:p>
                    <w:p w:rsidR="00AF3725" w:rsidRPr="00806817" w:rsidRDefault="00AF3725" w:rsidP="00EB7EFA">
                      <w:pPr>
                        <w:pStyle w:val="Heading2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Awards</w:t>
                      </w:r>
                    </w:p>
                    <w:p w:rsidR="00AF3725" w:rsidRPr="00806817" w:rsidRDefault="00D70CA3" w:rsidP="00EB7EF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Received “SAMMAN AWARD”</w:t>
                      </w:r>
                      <w:r w:rsidR="00AF3725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 xml:space="preserve"> for the r</w:t>
                      </w:r>
                      <w:r w:rsidR="00B018C4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 xml:space="preserve">educing the budget cost &amp; </w:t>
                      </w:r>
                      <w:r w:rsidR="006422E7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increasing ROI by 2%</w:t>
                      </w:r>
                      <w:r w:rsidR="00B018C4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 xml:space="preserve"> &amp; other Awards</w:t>
                      </w:r>
                    </w:p>
                    <w:p w:rsidR="004151C1" w:rsidRPr="00806817" w:rsidRDefault="004151C1" w:rsidP="004151C1">
                      <w:pPr>
                        <w:pStyle w:val="Heading2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Personal skills</w:t>
                      </w:r>
                    </w:p>
                    <w:p w:rsidR="004151C1" w:rsidRPr="00806817" w:rsidRDefault="004151C1" w:rsidP="004151C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Quick learner</w:t>
                      </w:r>
                    </w:p>
                    <w:p w:rsidR="004151C1" w:rsidRPr="00806817" w:rsidRDefault="004151C1" w:rsidP="004151C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Hardworking</w:t>
                      </w:r>
                    </w:p>
                    <w:p w:rsidR="004151C1" w:rsidRPr="00806817" w:rsidRDefault="004151C1" w:rsidP="004151C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Persistent/Patience</w:t>
                      </w:r>
                    </w:p>
                    <w:p w:rsidR="004151C1" w:rsidRPr="00806817" w:rsidRDefault="004151C1" w:rsidP="004151C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Positive attitude</w:t>
                      </w:r>
                    </w:p>
                    <w:p w:rsidR="006422E7" w:rsidRPr="00806817" w:rsidRDefault="007D5ED7" w:rsidP="00EB7EFA">
                      <w:pPr>
                        <w:pStyle w:val="Heading2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Educational</w:t>
                      </w:r>
                      <w:r w:rsidR="006422E7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Qualification</w:t>
                      </w:r>
                    </w:p>
                    <w:p w:rsidR="006422E7" w:rsidRPr="00806817" w:rsidRDefault="00985BC7" w:rsidP="00EB7EFA">
                      <w:p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985BC7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0"/>
                        </w:rPr>
                        <w:t>Post-graduation: - Completed MCA at CBIT, HYD in the year 2008 - 11.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1FF2" w:rsidRPr="00747951" w:rsidRDefault="00701FF2" w:rsidP="00036450"/>
    <w:p w:rsidR="00701FF2" w:rsidRPr="00747951" w:rsidRDefault="00701FF2" w:rsidP="00036450"/>
    <w:p w:rsidR="00C10244" w:rsidRDefault="00C10244" w:rsidP="00F86D91">
      <w:pPr>
        <w:rPr>
          <w:color w:val="0070C0"/>
          <w:sz w:val="20"/>
          <w:szCs w:val="20"/>
        </w:rPr>
      </w:pPr>
    </w:p>
    <w:p w:rsidR="00C10244" w:rsidRDefault="00C10244">
      <w:pPr>
        <w:rPr>
          <w:color w:val="0070C0"/>
          <w:sz w:val="20"/>
          <w:szCs w:val="20"/>
        </w:rPr>
      </w:pPr>
      <w:r w:rsidRPr="00747951"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976CE" wp14:editId="71EF82D1">
                <wp:simplePos x="0" y="0"/>
                <wp:positionH relativeFrom="page">
                  <wp:posOffset>3009900</wp:posOffset>
                </wp:positionH>
                <wp:positionV relativeFrom="paragraph">
                  <wp:posOffset>349250</wp:posOffset>
                </wp:positionV>
                <wp:extent cx="4591050" cy="82200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822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244" w:rsidRPr="00806817" w:rsidRDefault="00C73B6E" w:rsidP="000E41E5">
                            <w:pPr>
                              <w:pStyle w:val="Heading2"/>
                              <w:spacing w:before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Profile </w:t>
                            </w:r>
                            <w:r w:rsidR="00362476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summary </w:t>
                            </w:r>
                          </w:p>
                          <w:p w:rsidR="0092262B" w:rsidRPr="00806817" w:rsidRDefault="0077264B" w:rsidP="000E41E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Search Engine Marketing </w:t>
                            </w:r>
                            <w:r w:rsidR="006F0A15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Specialist</w:t>
                            </w:r>
                            <w:r w:rsidR="007C6EE8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(SEM</w:t>
                            </w:r>
                            <w:r w:rsidR="000C427B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/SM</w:t>
                            </w:r>
                            <w:r w:rsidR="00A61230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M)</w:t>
                            </w:r>
                            <w:r w:rsidR="006B20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with 7.11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years of experience in planning, implementing and ma</w:t>
                            </w:r>
                            <w:r w:rsidR="00661916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naging </w:t>
                            </w:r>
                            <w:r w:rsidR="00033AD0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companies</w:t>
                            </w:r>
                            <w:r w:rsidR="00661916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overall SEM</w:t>
                            </w:r>
                            <w:r w:rsidR="00A61230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strategy &amp; </w:t>
                            </w:r>
                            <w:r w:rsidR="00661916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SMM</w:t>
                            </w:r>
                            <w:r w:rsidR="00E11306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6F0A15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strategy. Experienced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and knowledgeable Search Engine Marketing Specialist</w:t>
                            </w:r>
                            <w:r w:rsidR="0092262B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with the</w:t>
                            </w:r>
                            <w:r w:rsidR="0002305D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detailed</w:t>
                            </w:r>
                            <w:r w:rsidR="0092262B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understanding of</w:t>
                            </w:r>
                            <w:r w:rsidR="0002305D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Paid Media and hands on experience managing </w:t>
                            </w:r>
                            <w:r w:rsidR="00364F67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Fundraising </w:t>
                            </w:r>
                            <w:r w:rsidR="0002305D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Campaigns on Facebook, Google, and other social chan</w:t>
                            </w:r>
                            <w:r w:rsidR="000905E2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nels with </w:t>
                            </w:r>
                            <w:r w:rsidR="00455F7A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clear an objective to build </w:t>
                            </w:r>
                            <w:r w:rsidR="00E1186C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Brand A</w:t>
                            </w:r>
                            <w:r w:rsidR="000905E2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wareness</w:t>
                            </w:r>
                            <w:r w:rsidR="001B3141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 and raise funds</w:t>
                            </w:r>
                            <w:r w:rsidR="000905E2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FC277E" w:rsidRPr="00FC277E"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FC277E" w:rsidRPr="00FC277E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Passion for Search and internet marketing</w:t>
                            </w:r>
                            <w:r w:rsidR="00133C3A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/internet advertising</w:t>
                            </w:r>
                          </w:p>
                          <w:p w:rsidR="00533ECA" w:rsidRPr="00806817" w:rsidRDefault="00533ECA" w:rsidP="00533ECA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Achievements</w:t>
                            </w:r>
                          </w:p>
                          <w:p w:rsidR="006B7661" w:rsidRPr="00F31654" w:rsidRDefault="00F31654" w:rsidP="00F3165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Since 2015 averagely maintaining ROI 4 to 4.5</w:t>
                            </w:r>
                          </w:p>
                          <w:p w:rsidR="009C30B2" w:rsidRPr="009C30B2" w:rsidRDefault="009C30B2" w:rsidP="009C30B2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C30B2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Achieved Google Grants Pro Account.</w:t>
                            </w:r>
                          </w:p>
                          <w:p w:rsidR="009C30B2" w:rsidRPr="00F31654" w:rsidRDefault="00F31654" w:rsidP="00F31654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We utilize the Google Grants budget for disasters and special days</w:t>
                            </w:r>
                          </w:p>
                          <w:p w:rsidR="004B1106" w:rsidRPr="00806817" w:rsidRDefault="004B1106" w:rsidP="000E41E5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 xml:space="preserve">Area of excellence </w:t>
                            </w:r>
                          </w:p>
                          <w:p w:rsidR="00DB7855" w:rsidRPr="00806817" w:rsidRDefault="0030382C" w:rsidP="007E5FEB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Driving 70% of website traffic</w:t>
                            </w:r>
                            <w:r w:rsidR="0012556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through Paid campaigns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by targeting</w:t>
                            </w:r>
                            <w:r w:rsidR="00F216CF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right </w:t>
                            </w:r>
                            <w:r w:rsidR="000C331C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keywords and potential audience</w:t>
                            </w:r>
                          </w:p>
                          <w:p w:rsidR="00F64BA5" w:rsidRPr="00806817" w:rsidRDefault="0030382C" w:rsidP="007E5FEB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50% of funds are raised every year through Paid campaigns to the </w:t>
                            </w:r>
                            <w:r w:rsidR="007E5FEB"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Team target </w:t>
                            </w:r>
                          </w:p>
                          <w:p w:rsidR="007E5FEB" w:rsidRPr="00806817" w:rsidRDefault="007E5FEB" w:rsidP="007E5FEB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Targeted Existing donors for renewal and increase retention rates</w:t>
                            </w:r>
                            <w:r w:rsidR="00745DF0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by 65%</w:t>
                            </w:r>
                          </w:p>
                          <w:p w:rsidR="007E5FEB" w:rsidRDefault="007E5FEB" w:rsidP="007E5FEB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Targeting potential donors by implementing the marketing strategy to acquire new donors</w:t>
                            </w:r>
                          </w:p>
                          <w:p w:rsidR="00745DF0" w:rsidRPr="00806817" w:rsidRDefault="00BB322D" w:rsidP="00745D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Implemented the marketing strategy</w:t>
                            </w:r>
                            <w:r w:rsidR="00745DF0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to convert </w:t>
                            </w:r>
                            <w:r w:rsidR="00745DF0" w:rsidRPr="00745DF0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lapsed donors into active donors</w:t>
                            </w:r>
                          </w:p>
                          <w:p w:rsidR="00361FED" w:rsidRPr="00806817" w:rsidRDefault="00361FED" w:rsidP="00361FED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Tracking conversion rates and making improvements to the website</w:t>
                            </w:r>
                            <w:r w:rsidR="00745DF0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it helps us to increase ROI</w:t>
                            </w:r>
                          </w:p>
                          <w:p w:rsidR="007E5FEB" w:rsidRPr="00806817" w:rsidRDefault="007E5FEB" w:rsidP="00806817">
                            <w:pPr>
                              <w:pStyle w:val="ListParagraph"/>
                              <w:spacing w:line="276" w:lineRule="auto"/>
                              <w:ind w:left="45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:rsidR="00B30301" w:rsidRPr="00806817" w:rsidRDefault="00B30301" w:rsidP="00B30301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  <w:lang w:val="en-GB"/>
                              </w:rPr>
                              <w:t>Roles and rEsponsibilities</w:t>
                            </w:r>
                          </w:p>
                          <w:p w:rsidR="00B30301" w:rsidRPr="00ED3C2F" w:rsidRDefault="00B30301" w:rsidP="00B30301">
                            <w:pPr>
                              <w:numPr>
                                <w:ilvl w:val="0"/>
                                <w:numId w:val="37"/>
                              </w:num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D3C2F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Creating, Implementing, Tracking, Analyzing &amp; Optimizing Campaigns.</w:t>
                            </w:r>
                          </w:p>
                          <w:p w:rsidR="00B30301" w:rsidRPr="00ED3C2F" w:rsidRDefault="00B30301" w:rsidP="00B30301">
                            <w:pPr>
                              <w:numPr>
                                <w:ilvl w:val="0"/>
                                <w:numId w:val="37"/>
                              </w:num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D3C2F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Develop, Recommend, &amp; Execute Proposal, Account, &amp; Campaign Strategy.</w:t>
                            </w:r>
                          </w:p>
                          <w:p w:rsidR="00B30301" w:rsidRPr="00ED3C2F" w:rsidRDefault="00B30301" w:rsidP="00B30301">
                            <w:pPr>
                              <w:numPr>
                                <w:ilvl w:val="0"/>
                                <w:numId w:val="37"/>
                              </w:num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D3C2F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Analyze performance of Customer’s portfolio of Search Marketing Campaigns.</w:t>
                            </w:r>
                          </w:p>
                          <w:p w:rsidR="00B30301" w:rsidRPr="00ED3C2F" w:rsidRDefault="00B30301" w:rsidP="00B30301">
                            <w:pPr>
                              <w:numPr>
                                <w:ilvl w:val="0"/>
                                <w:numId w:val="37"/>
                              </w:num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D3C2F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 xml:space="preserve">Responsible for Pay Per Click, keyword research and keyword traffic estimates. </w:t>
                            </w:r>
                          </w:p>
                          <w:p w:rsidR="00B30301" w:rsidRPr="00ED3C2F" w:rsidRDefault="00B30301" w:rsidP="00B30301">
                            <w:pPr>
                              <w:numPr>
                                <w:ilvl w:val="0"/>
                                <w:numId w:val="37"/>
                              </w:num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D3C2F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Utilize compelling ad copy, Google Ad words editor, Keyword Match types, negative keywords, etc. to identify and correct poor performers.</w:t>
                            </w:r>
                          </w:p>
                          <w:p w:rsidR="00B30301" w:rsidRPr="00ED3C2F" w:rsidRDefault="00B30301" w:rsidP="00B30301">
                            <w:pPr>
                              <w:numPr>
                                <w:ilvl w:val="0"/>
                                <w:numId w:val="37"/>
                              </w:num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D3C2F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Analyze detailed data including CPC, Impressions, CTR and Conversions to reach desired CPA levels, increase ROI.</w:t>
                            </w:r>
                          </w:p>
                          <w:p w:rsidR="001D77D5" w:rsidRPr="00806817" w:rsidRDefault="001D77D5" w:rsidP="000E41E5">
                            <w:pPr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37pt;margin-top:27.5pt;width:361.5pt;height:6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" fillcolor="white [3201]" stroked="f" strokeweight=".5pt">
                <v:textbox>
                  <w:txbxContent>
                    <w:p w:rsidR="00C10244" w:rsidRPr="00806817" w:rsidRDefault="00C73B6E" w:rsidP="000E41E5">
                      <w:pPr>
                        <w:pStyle w:val="Heading2"/>
                        <w:spacing w:before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Profile </w:t>
                      </w:r>
                      <w:r w:rsidR="00362476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summary </w:t>
                      </w:r>
                    </w:p>
                    <w:p w:rsidR="0092262B" w:rsidRPr="00806817" w:rsidRDefault="0077264B" w:rsidP="000E41E5">
                      <w:p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Search Engine Marketing </w:t>
                      </w:r>
                      <w:r w:rsidR="006F0A15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Specialist</w:t>
                      </w:r>
                      <w:r w:rsidR="007C6EE8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(SEM</w:t>
                      </w:r>
                      <w:r w:rsidR="000C427B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/SM</w:t>
                      </w:r>
                      <w:r w:rsidR="00A61230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M)</w:t>
                      </w:r>
                      <w:r w:rsidR="006B20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with 7.11</w:t>
                      </w: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years of experience in planning, implementing and ma</w:t>
                      </w:r>
                      <w:r w:rsidR="00661916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naging </w:t>
                      </w:r>
                      <w:r w:rsidR="00033AD0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companies</w:t>
                      </w:r>
                      <w:r w:rsidR="00661916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overall SEM</w:t>
                      </w:r>
                      <w:r w:rsidR="00A61230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strategy &amp; </w:t>
                      </w:r>
                      <w:r w:rsidR="00661916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SMM</w:t>
                      </w:r>
                      <w:r w:rsidR="00E11306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6F0A15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strategy. Experienced</w:t>
                      </w: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and knowledgeable Search Engine Marketing Specialist</w:t>
                      </w:r>
                      <w:r w:rsidR="0092262B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with the</w:t>
                      </w:r>
                      <w:r w:rsidR="0002305D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detailed</w:t>
                      </w:r>
                      <w:r w:rsidR="0092262B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understanding of</w:t>
                      </w:r>
                      <w:r w:rsidR="0002305D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Paid Media and hands on experience managing </w:t>
                      </w:r>
                      <w:r w:rsidR="00364F67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Fundraising </w:t>
                      </w:r>
                      <w:r w:rsidR="0002305D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Campaigns on Facebook, Google, and other social chan</w:t>
                      </w:r>
                      <w:r w:rsidR="000905E2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nels with </w:t>
                      </w:r>
                      <w:r w:rsidR="00455F7A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clear an objective to build </w:t>
                      </w:r>
                      <w:r w:rsidR="00E1186C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Brand A</w:t>
                      </w:r>
                      <w:r w:rsidR="000905E2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wareness</w:t>
                      </w:r>
                      <w:r w:rsidR="001B3141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 and raise funds</w:t>
                      </w:r>
                      <w:r w:rsidR="000905E2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FC277E" w:rsidRPr="00FC277E"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FC277E" w:rsidRPr="00FC277E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Passion for Search and internet marketing</w:t>
                      </w:r>
                      <w:r w:rsidR="00133C3A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/internet advertising</w:t>
                      </w:r>
                    </w:p>
                    <w:p w:rsidR="00533ECA" w:rsidRPr="00806817" w:rsidRDefault="00533ECA" w:rsidP="00533ECA">
                      <w:pPr>
                        <w:pStyle w:val="Heading2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Achievements</w:t>
                      </w:r>
                    </w:p>
                    <w:p w:rsidR="006B7661" w:rsidRPr="00F31654" w:rsidRDefault="00F31654" w:rsidP="00F3165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Since 2015 averagely maintaining ROI 4 to 4.5</w:t>
                      </w:r>
                    </w:p>
                    <w:p w:rsidR="009C30B2" w:rsidRPr="009C30B2" w:rsidRDefault="009C30B2" w:rsidP="009C30B2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9C30B2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Achieved Google Grants Pro Account.</w:t>
                      </w:r>
                    </w:p>
                    <w:p w:rsidR="009C30B2" w:rsidRPr="00F31654" w:rsidRDefault="00F31654" w:rsidP="00F31654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We utilize the Google Grants budget for disasters and special days</w:t>
                      </w:r>
                    </w:p>
                    <w:p w:rsidR="004B1106" w:rsidRPr="00806817" w:rsidRDefault="004B1106" w:rsidP="000E41E5">
                      <w:pPr>
                        <w:pStyle w:val="Heading2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 xml:space="preserve">Area of excellence </w:t>
                      </w:r>
                    </w:p>
                    <w:p w:rsidR="00DB7855" w:rsidRPr="00806817" w:rsidRDefault="0030382C" w:rsidP="007E5FEB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Driving 70% of website traffic</w:t>
                      </w:r>
                      <w:r w:rsidR="00125566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through Paid campaigns</w:t>
                      </w: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by targeting</w:t>
                      </w:r>
                      <w:r w:rsidR="00F216CF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the</w:t>
                      </w: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right </w:t>
                      </w:r>
                      <w:r w:rsidR="000C331C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keywords and potential audience</w:t>
                      </w:r>
                    </w:p>
                    <w:p w:rsidR="00F64BA5" w:rsidRPr="00806817" w:rsidRDefault="0030382C" w:rsidP="007E5FEB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50% of funds are raised every year through Paid campaigns to the </w:t>
                      </w:r>
                      <w:r w:rsidR="007E5FEB"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 </w:t>
                      </w: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Team target </w:t>
                      </w:r>
                    </w:p>
                    <w:p w:rsidR="007E5FEB" w:rsidRPr="00806817" w:rsidRDefault="007E5FEB" w:rsidP="007E5FEB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Targeted Existing donors for renewal and increase retention rates</w:t>
                      </w:r>
                      <w:r w:rsidR="00745DF0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by 65%</w:t>
                      </w:r>
                    </w:p>
                    <w:p w:rsidR="007E5FEB" w:rsidRDefault="007E5FEB" w:rsidP="007E5FEB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Targeting potential donors by implementing the marketing strategy to acquire new donors</w:t>
                      </w:r>
                    </w:p>
                    <w:p w:rsidR="00745DF0" w:rsidRPr="00806817" w:rsidRDefault="00BB322D" w:rsidP="00745D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Implemented the marketing strategy</w:t>
                      </w:r>
                      <w:r w:rsidR="00745DF0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to convert </w:t>
                      </w:r>
                      <w:r w:rsidR="00745DF0" w:rsidRPr="00745DF0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lapsed donors into active donors</w:t>
                      </w:r>
                    </w:p>
                    <w:p w:rsidR="00361FED" w:rsidRPr="00806817" w:rsidRDefault="00361FED" w:rsidP="00361FED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>Tracking conversion rates and making improvements to the website</w:t>
                      </w:r>
                      <w:r w:rsidR="00745DF0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 it helps us to increase ROI</w:t>
                      </w:r>
                    </w:p>
                    <w:p w:rsidR="007E5FEB" w:rsidRPr="00806817" w:rsidRDefault="007E5FEB" w:rsidP="00806817">
                      <w:pPr>
                        <w:pStyle w:val="ListParagraph"/>
                        <w:spacing w:line="276" w:lineRule="auto"/>
                        <w:ind w:left="450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:rsidR="00B30301" w:rsidRPr="00806817" w:rsidRDefault="00B30301" w:rsidP="00B30301">
                      <w:pPr>
                        <w:pStyle w:val="Heading2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  <w:lang w:val="en-GB"/>
                        </w:rPr>
                        <w:t>Roles and rEsponsibilities</w:t>
                      </w:r>
                    </w:p>
                    <w:p w:rsidR="00B30301" w:rsidRPr="00ED3C2F" w:rsidRDefault="00B30301" w:rsidP="00B30301">
                      <w:pPr>
                        <w:numPr>
                          <w:ilvl w:val="0"/>
                          <w:numId w:val="37"/>
                        </w:numPr>
                        <w:shd w:val="clear" w:color="auto" w:fill="FFFFFF"/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</w:pPr>
                      <w:r w:rsidRPr="00ED3C2F"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  <w:t>Creating, Implementing, Tracking, Analyzing &amp; Optimizing Campaigns.</w:t>
                      </w:r>
                    </w:p>
                    <w:p w:rsidR="00B30301" w:rsidRPr="00ED3C2F" w:rsidRDefault="00B30301" w:rsidP="00B30301">
                      <w:pPr>
                        <w:numPr>
                          <w:ilvl w:val="0"/>
                          <w:numId w:val="37"/>
                        </w:numPr>
                        <w:shd w:val="clear" w:color="auto" w:fill="FFFFFF"/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</w:pPr>
                      <w:r w:rsidRPr="00ED3C2F"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  <w:t>Develop, Recommend, &amp; Execute Proposal, Account, &amp; Campaign Strategy.</w:t>
                      </w:r>
                    </w:p>
                    <w:p w:rsidR="00B30301" w:rsidRPr="00ED3C2F" w:rsidRDefault="00B30301" w:rsidP="00B30301">
                      <w:pPr>
                        <w:numPr>
                          <w:ilvl w:val="0"/>
                          <w:numId w:val="37"/>
                        </w:numPr>
                        <w:shd w:val="clear" w:color="auto" w:fill="FFFFFF"/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</w:pPr>
                      <w:r w:rsidRPr="00ED3C2F"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  <w:t>Analyze performance of Customer’s portfolio of Search Marketing Campaigns.</w:t>
                      </w:r>
                    </w:p>
                    <w:p w:rsidR="00B30301" w:rsidRPr="00ED3C2F" w:rsidRDefault="00B30301" w:rsidP="00B30301">
                      <w:pPr>
                        <w:numPr>
                          <w:ilvl w:val="0"/>
                          <w:numId w:val="37"/>
                        </w:numPr>
                        <w:shd w:val="clear" w:color="auto" w:fill="FFFFFF"/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</w:pPr>
                      <w:r w:rsidRPr="00ED3C2F"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  <w:t xml:space="preserve">Responsible for Pay Per Click, keyword research and keyword traffic estimates. </w:t>
                      </w:r>
                    </w:p>
                    <w:p w:rsidR="00B30301" w:rsidRPr="00ED3C2F" w:rsidRDefault="00B30301" w:rsidP="00B30301">
                      <w:pPr>
                        <w:numPr>
                          <w:ilvl w:val="0"/>
                          <w:numId w:val="37"/>
                        </w:numPr>
                        <w:shd w:val="clear" w:color="auto" w:fill="FFFFFF"/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</w:pPr>
                      <w:r w:rsidRPr="00ED3C2F"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  <w:t>Utilize compelling ad copy, Google Ad words editor, Keyword Match types, negative keywords, etc. to identify and correct poor performers.</w:t>
                      </w:r>
                    </w:p>
                    <w:p w:rsidR="00B30301" w:rsidRPr="00ED3C2F" w:rsidRDefault="00B30301" w:rsidP="00B30301">
                      <w:pPr>
                        <w:numPr>
                          <w:ilvl w:val="0"/>
                          <w:numId w:val="37"/>
                        </w:numPr>
                        <w:shd w:val="clear" w:color="auto" w:fill="FFFFFF"/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</w:pPr>
                      <w:r w:rsidRPr="00ED3C2F">
                        <w:rPr>
                          <w:rFonts w:ascii="Calibri" w:hAnsi="Calibri"/>
                          <w:color w:val="000000"/>
                          <w:sz w:val="24"/>
                          <w:szCs w:val="24"/>
                          <w:lang w:eastAsia="en-IN"/>
                        </w:rPr>
                        <w:t>Analyze detailed data including CPC, Impressions, CTR and Conversions to reach desired CPA levels, increase ROI.</w:t>
                      </w:r>
                    </w:p>
                    <w:p w:rsidR="001D77D5" w:rsidRPr="00806817" w:rsidRDefault="001D77D5" w:rsidP="000E41E5">
                      <w:pPr>
                        <w:ind w:firstLine="360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70C0"/>
          <w:sz w:val="20"/>
          <w:szCs w:val="20"/>
        </w:rPr>
        <w:br w:type="page"/>
      </w:r>
      <w:r w:rsidR="00896DB5" w:rsidRPr="00747951">
        <w:rPr>
          <w:noProof/>
          <w:lang w:val="en-IN" w:eastAsia="en-IN" w:bidi="te-I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9C264" wp14:editId="688344A0">
                <wp:simplePos x="0" y="0"/>
                <wp:positionH relativeFrom="margin">
                  <wp:posOffset>-171450</wp:posOffset>
                </wp:positionH>
                <wp:positionV relativeFrom="paragraph">
                  <wp:posOffset>-137160</wp:posOffset>
                </wp:positionV>
                <wp:extent cx="7343775" cy="9658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965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1E5" w:rsidRPr="00806817" w:rsidRDefault="000E41E5" w:rsidP="000E41E5">
                            <w:pPr>
                              <w:pStyle w:val="Heading2"/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Professional summary </w:t>
                            </w:r>
                          </w:p>
                          <w:p w:rsidR="000E41E5" w:rsidRPr="00806817" w:rsidRDefault="009C6879" w:rsidP="000E41E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PPC Strategist (July 2021</w:t>
                            </w:r>
                            <w:r w:rsidR="000E41E5"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– Present)</w:t>
                            </w:r>
                          </w:p>
                          <w:p w:rsidR="000E41E5" w:rsidRPr="00806817" w:rsidRDefault="009C6879" w:rsidP="000E41E5">
                            <w:pPr>
                              <w:spacing w:line="276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Icelero Technologies Pvt. Ltd.</w:t>
                            </w:r>
                            <w:r w:rsidR="000E41E5"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E41E5" w:rsidRPr="00806817" w:rsidRDefault="000E41E5" w:rsidP="000E41E5">
                            <w:pPr>
                              <w:spacing w:line="276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0E41E5" w:rsidRPr="00806817" w:rsidRDefault="00FD748C" w:rsidP="000E41E5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Plan and Execute</w:t>
                            </w:r>
                            <w:r w:rsidR="00185087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digital</w:t>
                            </w:r>
                            <w:r w:rsidR="000E41E5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campaigns on </w:t>
                            </w:r>
                            <w:r w:rsidR="00152BBF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Google AdWords, Google </w:t>
                            </w:r>
                            <w:r w:rsidR="008F56D6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Display, Facebook</w:t>
                            </w:r>
                            <w:r w:rsidR="008176AA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Instagram, Twitter and </w:t>
                            </w:r>
                            <w:r w:rsidR="00133C3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LinkedI</w:t>
                            </w:r>
                            <w:r w:rsidR="00133C3A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0E41E5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with an objective of Brand Awareness, Lead Generation, Convers</w:t>
                            </w:r>
                            <w:r w:rsidR="00935F1F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ions, Engagement and Page likes</w:t>
                            </w:r>
                          </w:p>
                          <w:p w:rsidR="000E41E5" w:rsidRPr="00806817" w:rsidRDefault="000E41E5" w:rsidP="000E41E5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Handling day to day activities including </w:t>
                            </w:r>
                            <w:r w:rsidR="00935F1F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udget planning, </w:t>
                            </w:r>
                            <w:r w:rsidR="00643FAB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check search queries, keyword research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 i</w:t>
                            </w:r>
                            <w:r w:rsidR="00536361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mplementation, performance review</w:t>
                            </w:r>
                          </w:p>
                          <w:p w:rsidR="00FC630E" w:rsidRPr="00806817" w:rsidRDefault="00FC630E" w:rsidP="00FC630E">
                            <w:pPr>
                              <w:numPr>
                                <w:ilvl w:val="0"/>
                                <w:numId w:val="33"/>
                              </w:numPr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C63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Landing page testing, split testing, and optimization to deliver best possible click through rates and conversion rates</w:t>
                            </w:r>
                          </w:p>
                          <w:p w:rsidR="006608B6" w:rsidRPr="00806817" w:rsidRDefault="00134674" w:rsidP="006608B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Collect </w:t>
                            </w:r>
                            <w:r w:rsidR="006608B6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analyze data, identify trends and insights in order to achieve maximum ROI in paid search </w:t>
                            </w:r>
                            <w:r w:rsidR="00F236C7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social </w:t>
                            </w:r>
                            <w:r w:rsidR="006608B6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campaigns</w:t>
                            </w:r>
                          </w:p>
                          <w:p w:rsidR="00F236C7" w:rsidRPr="00806817" w:rsidRDefault="00F236C7" w:rsidP="0058556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Track and measure competitive </w:t>
                            </w:r>
                            <w:r w:rsidR="0058556F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metrics to monitor performance, ROI and engagement and change strategy accordingly</w:t>
                            </w:r>
                          </w:p>
                          <w:p w:rsidR="00F00438" w:rsidRDefault="00F00438" w:rsidP="000F16C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043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Handle display network placement lists on AdWords and through other contextual advertising platforms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C277E" w:rsidRDefault="00FC277E" w:rsidP="000F16C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27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Direct and handle new paid search campaigns, ad groups, and accounts and aid in the creation of paid search marketing initiatives</w:t>
                            </w:r>
                          </w:p>
                          <w:p w:rsidR="000F16C2" w:rsidRPr="00806817" w:rsidRDefault="000F16C2" w:rsidP="000F16C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Work with web developers and marketing teams to properly implement SEM best practices</w:t>
                            </w:r>
                          </w:p>
                          <w:p w:rsidR="001D77D5" w:rsidRPr="00806817" w:rsidRDefault="001D77D5" w:rsidP="0072027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Identified latest </w:t>
                            </w:r>
                            <w:r w:rsidR="00F12DFE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digital marketing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trends and insights and optimized spend and pe</w:t>
                            </w:r>
                            <w:r w:rsidR="00F73692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rformance based on the insights</w:t>
                            </w:r>
                          </w:p>
                          <w:p w:rsidR="001D77D5" w:rsidRDefault="001D77D5" w:rsidP="0072027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Monitoring competitor’s </w:t>
                            </w:r>
                            <w:r w:rsidR="008108AD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ads and websites and create a</w:t>
                            </w:r>
                            <w:r w:rsidR="00067509"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competitive analysis reports</w:t>
                            </w:r>
                          </w:p>
                          <w:p w:rsidR="009C6879" w:rsidRDefault="009C6879" w:rsidP="009C6879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C6879" w:rsidRPr="00806817" w:rsidRDefault="009C6879" w:rsidP="009C687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Senior SEM Executive (February 2015 – July 2021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C6879" w:rsidRPr="00806817" w:rsidRDefault="009C6879" w:rsidP="009C6879">
                            <w:pPr>
                              <w:spacing w:line="276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TAPF (The </w:t>
                            </w:r>
                            <w:proofErr w:type="spellStart"/>
                            <w:r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Akshaya</w:t>
                            </w:r>
                            <w:proofErr w:type="spellEnd"/>
                            <w:r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Patra</w:t>
                            </w:r>
                            <w:proofErr w:type="spellEnd"/>
                            <w:r w:rsidRPr="0080681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Foundation) </w:t>
                            </w:r>
                          </w:p>
                          <w:p w:rsidR="009C6879" w:rsidRPr="009C6879" w:rsidRDefault="009C6879" w:rsidP="009C6879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C6879" w:rsidRPr="00806817" w:rsidRDefault="009C6879" w:rsidP="009C687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Plan and Execute digital campaigns on Google AdWords, Google Display, Facebook, Instagram, Twitter and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LinkedI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C6613" w:rsidRPr="006C6613" w:rsidRDefault="006C6613" w:rsidP="00410DD0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Launch and optimize various PPC campaigns.</w:t>
                            </w:r>
                          </w:p>
                          <w:p w:rsidR="006C6613" w:rsidRPr="006C6613" w:rsidRDefault="006C6613" w:rsidP="006C6613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Monitor budget and adjust bids to gain better ROI.</w:t>
                            </w:r>
                          </w:p>
                          <w:p w:rsidR="006C6613" w:rsidRDefault="006C6613" w:rsidP="006C6613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Oversee accounts on search platforms (e.g. Google AdWords, Bing)</w:t>
                            </w:r>
                          </w:p>
                          <w:p w:rsidR="00133C3A" w:rsidRPr="006C6613" w:rsidRDefault="00133C3A" w:rsidP="006C6613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3C3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Increased Brand Awareness in Social Media Marketing</w:t>
                            </w:r>
                          </w:p>
                          <w:p w:rsidR="006C6613" w:rsidRDefault="006C6613" w:rsidP="006C6613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Be involved in keyword selection and audience targeting.</w:t>
                            </w:r>
                          </w:p>
                          <w:p w:rsidR="00A61230" w:rsidRDefault="00A61230" w:rsidP="006C6613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Improve ROI for online Branding keywords</w:t>
                            </w:r>
                            <w:r w:rsidR="00A04E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04E73" w:rsidRDefault="00A04E73" w:rsidP="00A04E73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4E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Create email marketing campaigns to promote products or services.</w:t>
                            </w:r>
                          </w:p>
                          <w:p w:rsidR="009C6879" w:rsidRPr="00806817" w:rsidRDefault="009C6879" w:rsidP="009C687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Experience with social media analytics tools (such as Facebook Insights, Twitter Analytics, YouTube Analytics, and Google Analytics)</w:t>
                            </w:r>
                          </w:p>
                          <w:p w:rsidR="009C6879" w:rsidRDefault="009C6879" w:rsidP="009C687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Track campaign activity through daily pacing reports, weekly analysis reports, and monthly budget allocation reporting</w:t>
                            </w:r>
                          </w:p>
                          <w:p w:rsidR="009C6879" w:rsidRPr="009C6879" w:rsidRDefault="009C6879" w:rsidP="009C6879">
                            <w:pPr>
                              <w:numPr>
                                <w:ilvl w:val="0"/>
                                <w:numId w:val="33"/>
                              </w:numPr>
                              <w:shd w:val="clear" w:color="auto" w:fill="FFFFFF"/>
                              <w:spacing w:after="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0D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Knowledge of online business marketing principals (Impressions, clicks, conversions, ROI, Cost per Acquisition).  </w:t>
                            </w:r>
                          </w:p>
                          <w:p w:rsidR="001D77D5" w:rsidRPr="00806817" w:rsidRDefault="001D77D5" w:rsidP="00720279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D0751" w:rsidRPr="00806817" w:rsidRDefault="006D0751" w:rsidP="00720279">
                            <w:pPr>
                              <w:pStyle w:val="Heading2"/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Personal Details</w:t>
                            </w:r>
                          </w:p>
                          <w:p w:rsidR="006D0751" w:rsidRPr="00806817" w:rsidRDefault="00B018C4" w:rsidP="0072027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:     V. Teja Reddy</w:t>
                            </w:r>
                          </w:p>
                          <w:p w:rsidR="006D0751" w:rsidRPr="00806817" w:rsidRDefault="006D0751" w:rsidP="0072027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Languages known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:     English and Telugu.</w:t>
                            </w:r>
                          </w:p>
                          <w:p w:rsidR="00720279" w:rsidRPr="00806817" w:rsidRDefault="00720279" w:rsidP="00720279">
                            <w:pPr>
                              <w:pStyle w:val="Heading2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Declaration</w:t>
                            </w:r>
                          </w:p>
                          <w:p w:rsidR="00720279" w:rsidRDefault="00720279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 hereby declare that the information furnished above is true to the best of my knowledge.</w:t>
                            </w: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31654" w:rsidRPr="00806817" w:rsidRDefault="00F31654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0279" w:rsidRPr="00806817" w:rsidRDefault="00720279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D0751" w:rsidRPr="00806817" w:rsidRDefault="00720279" w:rsidP="0072027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018C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24"/>
                              </w:rPr>
                              <w:t>(V. Teja Reddy</w:t>
                            </w:r>
                            <w:r w:rsidRPr="008068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24"/>
                              </w:rPr>
                              <w:t>)</w:t>
                            </w:r>
                          </w:p>
                          <w:p w:rsidR="00C10244" w:rsidRPr="00806817" w:rsidRDefault="00C10244" w:rsidP="00720279">
                            <w:pPr>
                              <w:spacing w:line="276" w:lineRule="auto"/>
                              <w:ind w:firstLine="2535"/>
                              <w:jc w:val="both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:rsidR="006D0751" w:rsidRPr="00806817" w:rsidRDefault="006D0751" w:rsidP="00720279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59C264" id="Text Box 1" o:spid="_x0000_s1029" type="#_x0000_t202" style="position:absolute;margin-left:-13.5pt;margin-top:-10.8pt;width:578.25pt;height:76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" fillcolor="white [3201]" stroked="f" strokeweight=".5pt">
                <v:textbox>
                  <w:txbxContent>
                    <w:p w:rsidR="000E41E5" w:rsidRPr="00806817" w:rsidRDefault="000E41E5" w:rsidP="000E41E5">
                      <w:pPr>
                        <w:pStyle w:val="Heading2"/>
                        <w:spacing w:before="0" w:line="276" w:lineRule="auto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  <w:t xml:space="preserve">Professional summary </w:t>
                      </w:r>
                    </w:p>
                    <w:p w:rsidR="000E41E5" w:rsidRPr="00806817" w:rsidRDefault="009C6879" w:rsidP="000E41E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PPC Strategist (July 2021</w:t>
                      </w:r>
                      <w:r w:rsidR="000E41E5"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– Present)</w:t>
                      </w:r>
                    </w:p>
                    <w:p w:rsidR="000E41E5" w:rsidRPr="00806817" w:rsidRDefault="009C6879" w:rsidP="000E41E5">
                      <w:pPr>
                        <w:spacing w:line="276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Icelero Technologies Pvt. Ltd.</w:t>
                      </w:r>
                      <w:r w:rsidR="000E41E5"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E41E5" w:rsidRPr="00806817" w:rsidRDefault="000E41E5" w:rsidP="000E41E5">
                      <w:pPr>
                        <w:spacing w:line="276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0E41E5" w:rsidRPr="00806817" w:rsidRDefault="00FD748C" w:rsidP="000E41E5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Plan and Execute</w:t>
                      </w:r>
                      <w:r w:rsidR="00185087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digital</w:t>
                      </w:r>
                      <w:r w:rsidR="000E41E5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campaigns on </w:t>
                      </w:r>
                      <w:r w:rsidR="00152BBF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Google AdWords, Google </w:t>
                      </w:r>
                      <w:r w:rsidR="008F56D6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Display, Facebook</w:t>
                      </w:r>
                      <w:r w:rsidR="008176AA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Instagram, Twitter and </w:t>
                      </w:r>
                      <w:r w:rsidR="00133C3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LinkedI</w:t>
                      </w:r>
                      <w:r w:rsidR="00133C3A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="000E41E5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with an objective of Brand Awareness, Lead Generation, Convers</w:t>
                      </w:r>
                      <w:r w:rsidR="00935F1F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ions, Engagement and Page likes</w:t>
                      </w:r>
                    </w:p>
                    <w:p w:rsidR="000E41E5" w:rsidRPr="00806817" w:rsidRDefault="000E41E5" w:rsidP="000E41E5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Handling day to day activities including </w:t>
                      </w:r>
                      <w:r w:rsidR="00935F1F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udget planning, </w:t>
                      </w:r>
                      <w:r w:rsidR="00643FAB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check search queries, keyword research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, i</w:t>
                      </w:r>
                      <w:r w:rsidR="00536361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mplementation, performance review</w:t>
                      </w:r>
                    </w:p>
                    <w:p w:rsidR="00FC630E" w:rsidRPr="00806817" w:rsidRDefault="00FC630E" w:rsidP="00FC630E">
                      <w:pPr>
                        <w:numPr>
                          <w:ilvl w:val="0"/>
                          <w:numId w:val="33"/>
                        </w:numPr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 w:rsidRPr="00FC63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Landing page testing, split testing, and optimization to deliver best possible click through rates and conversion rates</w:t>
                      </w:r>
                    </w:p>
                    <w:p w:rsidR="006608B6" w:rsidRPr="00806817" w:rsidRDefault="00134674" w:rsidP="006608B6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Collect </w:t>
                      </w:r>
                      <w:r w:rsidR="006608B6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and analyze data, identify trends and insights in order to achieve maximum ROI in paid search </w:t>
                      </w:r>
                      <w:r w:rsidR="00F236C7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and social </w:t>
                      </w:r>
                      <w:r w:rsidR="006608B6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campaigns</w:t>
                      </w:r>
                    </w:p>
                    <w:p w:rsidR="00F236C7" w:rsidRPr="00806817" w:rsidRDefault="00F236C7" w:rsidP="0058556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Track and measure competitive </w:t>
                      </w:r>
                      <w:r w:rsidR="0058556F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metrics to monitor performance, ROI and engagement and change strategy accordingly</w:t>
                      </w:r>
                    </w:p>
                    <w:p w:rsidR="00F00438" w:rsidRDefault="00F00438" w:rsidP="000F16C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0043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Handle display network placement lists on AdWords and through other contextual advertising platforms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C277E" w:rsidRDefault="00FC277E" w:rsidP="000F16C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C277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Direct and handle new paid search campaigns, ad groups, and accounts and aid in the creation of paid search marketing initiatives</w:t>
                      </w:r>
                    </w:p>
                    <w:p w:rsidR="000F16C2" w:rsidRPr="00806817" w:rsidRDefault="000F16C2" w:rsidP="000F16C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Work with web developers and marketing teams to properly implement SEM best practices</w:t>
                      </w:r>
                    </w:p>
                    <w:p w:rsidR="001D77D5" w:rsidRPr="00806817" w:rsidRDefault="001D77D5" w:rsidP="0072027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Identified latest </w:t>
                      </w:r>
                      <w:r w:rsidR="00F12DFE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digital marketing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trends and insights and optimized spend and pe</w:t>
                      </w:r>
                      <w:r w:rsidR="00F73692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rformance based on the insights</w:t>
                      </w:r>
                    </w:p>
                    <w:p w:rsidR="001D77D5" w:rsidRDefault="001D77D5" w:rsidP="0072027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Monitoring competitor’s </w:t>
                      </w:r>
                      <w:r w:rsidR="008108AD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ads and websites and create a</w:t>
                      </w:r>
                      <w:r w:rsidR="00067509"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competitive analysis reports</w:t>
                      </w:r>
                    </w:p>
                    <w:p w:rsidR="009C6879" w:rsidRDefault="009C6879" w:rsidP="009C6879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C6879" w:rsidRPr="00806817" w:rsidRDefault="009C6879" w:rsidP="009C687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Senior SEM Executive (February 2015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– July 2021</w:t>
                      </w:r>
                      <w:r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</w:p>
                    <w:p w:rsidR="009C6879" w:rsidRPr="00806817" w:rsidRDefault="009C6879" w:rsidP="009C6879">
                      <w:pPr>
                        <w:spacing w:line="276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TAPF (The </w:t>
                      </w:r>
                      <w:proofErr w:type="spellStart"/>
                      <w:r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Akshaya</w:t>
                      </w:r>
                      <w:proofErr w:type="spellEnd"/>
                      <w:r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Patra</w:t>
                      </w:r>
                      <w:proofErr w:type="spellEnd"/>
                      <w:r w:rsidRPr="0080681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Foundation) </w:t>
                      </w:r>
                    </w:p>
                    <w:p w:rsidR="009C6879" w:rsidRPr="009C6879" w:rsidRDefault="009C6879" w:rsidP="009C6879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C6879" w:rsidRPr="00806817" w:rsidRDefault="009C6879" w:rsidP="009C687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Plan and Execute digital campaigns on Google AdWords, Google Display, Facebook, Instagram, Twitter and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LinkedI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6C6613" w:rsidRPr="006C6613" w:rsidRDefault="006C6613" w:rsidP="00410DD0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61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Launch and optimize various PPC campaigns.</w:t>
                      </w:r>
                    </w:p>
                    <w:p w:rsidR="006C6613" w:rsidRPr="006C6613" w:rsidRDefault="006C6613" w:rsidP="006C6613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61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Monitor budget and adjust bids to gain better ROI.</w:t>
                      </w:r>
                    </w:p>
                    <w:p w:rsidR="006C6613" w:rsidRDefault="006C6613" w:rsidP="006C6613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61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Oversee accounts on search platforms (e.g. Google AdWords, Bing)</w:t>
                      </w:r>
                    </w:p>
                    <w:p w:rsidR="00133C3A" w:rsidRPr="006C6613" w:rsidRDefault="00133C3A" w:rsidP="006C6613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3C3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Increased Brand Awareness in Social Media Marketing</w:t>
                      </w:r>
                    </w:p>
                    <w:p w:rsidR="006C6613" w:rsidRDefault="006C6613" w:rsidP="006C6613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61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Be involved in keyword selection and audience targeting.</w:t>
                      </w:r>
                    </w:p>
                    <w:p w:rsidR="00A61230" w:rsidRDefault="00A61230" w:rsidP="006C6613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Improve ROI for online Branding keywords</w:t>
                      </w:r>
                      <w:r w:rsidR="00A04E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A04E73" w:rsidRDefault="00A04E73" w:rsidP="00A04E73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04E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Create email marketing campaigns to promote products or services.</w:t>
                      </w:r>
                    </w:p>
                    <w:p w:rsidR="009C6879" w:rsidRPr="00806817" w:rsidRDefault="009C6879" w:rsidP="009C687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Experience with social media analytics tools (such as Facebook Insights, Twitter Analytics, YouTube Analytics, and Google Analytics)</w:t>
                      </w:r>
                    </w:p>
                    <w:p w:rsidR="009C6879" w:rsidRDefault="009C6879" w:rsidP="009C687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Track campaign activity through daily pacing reports, weekly analysis reports, and monthly budget allocation reporting</w:t>
                      </w:r>
                    </w:p>
                    <w:p w:rsidR="009C6879" w:rsidRPr="009C6879" w:rsidRDefault="009C6879" w:rsidP="009C6879">
                      <w:pPr>
                        <w:numPr>
                          <w:ilvl w:val="0"/>
                          <w:numId w:val="33"/>
                        </w:numPr>
                        <w:shd w:val="clear" w:color="auto" w:fill="FFFFFF"/>
                        <w:spacing w:after="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410DD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Knowledge of online business marketing principals (Impressions, clicks, conversions, ROI, Cost per Acquisition).  </w:t>
                      </w:r>
                    </w:p>
                    <w:p w:rsidR="001D77D5" w:rsidRPr="00806817" w:rsidRDefault="001D77D5" w:rsidP="00720279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D0751" w:rsidRPr="00806817" w:rsidRDefault="006D0751" w:rsidP="00720279">
                      <w:pPr>
                        <w:pStyle w:val="Heading2"/>
                        <w:spacing w:before="0"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Personal Details</w:t>
                      </w:r>
                    </w:p>
                    <w:p w:rsidR="006D0751" w:rsidRPr="00806817" w:rsidRDefault="00B018C4" w:rsidP="0072027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:     V. Teja Reddy</w:t>
                      </w:r>
                    </w:p>
                    <w:p w:rsidR="006D0751" w:rsidRPr="00806817" w:rsidRDefault="006D0751" w:rsidP="0072027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Languages known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:     English and Telugu.</w:t>
                      </w:r>
                    </w:p>
                    <w:p w:rsidR="00720279" w:rsidRPr="00806817" w:rsidRDefault="00720279" w:rsidP="00720279">
                      <w:pPr>
                        <w:pStyle w:val="Heading2"/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Declaration</w:t>
                      </w:r>
                    </w:p>
                    <w:p w:rsidR="00720279" w:rsidRDefault="00720279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I hereby declare that the information furnished above is true to the best of my knowledge.</w:t>
                      </w: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31654" w:rsidRPr="00806817" w:rsidRDefault="00F31654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20279" w:rsidRPr="00806817" w:rsidRDefault="00720279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D0751" w:rsidRPr="00806817" w:rsidRDefault="00720279" w:rsidP="0072027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018C4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24"/>
                        </w:rPr>
                        <w:t>(V. Teja Reddy</w:t>
                      </w:r>
                      <w:r w:rsidRPr="00806817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24"/>
                        </w:rPr>
                        <w:t>)</w:t>
                      </w:r>
                    </w:p>
                    <w:p w:rsidR="00C10244" w:rsidRPr="00806817" w:rsidRDefault="00C10244" w:rsidP="00720279">
                      <w:pPr>
                        <w:spacing w:line="276" w:lineRule="auto"/>
                        <w:ind w:firstLine="2535"/>
                        <w:jc w:val="both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:rsidR="006D0751" w:rsidRPr="00806817" w:rsidRDefault="006D0751" w:rsidP="00720279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FB2">
        <w:rPr>
          <w:color w:val="0070C0"/>
          <w:sz w:val="20"/>
          <w:szCs w:val="20"/>
        </w:rPr>
        <w:t>s</w:t>
      </w:r>
    </w:p>
    <w:p w:rsidR="009A40DF" w:rsidRPr="00F86D91" w:rsidRDefault="00533ECA" w:rsidP="00F86D91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A40DF" w:rsidRPr="00F86D91" w:rsidSect="0097448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C3" w:rsidRDefault="002711C3" w:rsidP="000C45FF">
      <w:r>
        <w:separator/>
      </w:r>
    </w:p>
  </w:endnote>
  <w:endnote w:type="continuationSeparator" w:id="0">
    <w:p w:rsidR="002711C3" w:rsidRDefault="002711C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C3" w:rsidRDefault="002711C3" w:rsidP="000C45FF">
      <w:r>
        <w:separator/>
      </w:r>
    </w:p>
  </w:footnote>
  <w:footnote w:type="continuationSeparator" w:id="0">
    <w:p w:rsidR="002711C3" w:rsidRDefault="002711C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58" w:rsidRDefault="00C73458">
    <w:pPr>
      <w:pStyle w:val="Header"/>
    </w:pPr>
    <w:r>
      <w:rPr>
        <w:noProof/>
        <w:lang w:val="en-IN" w:eastAsia="en-IN" w:bidi="te-IN"/>
      </w:rPr>
      <w:drawing>
        <wp:anchor distT="0" distB="0" distL="114300" distR="114300" simplePos="0" relativeHeight="251658240" behindDoc="1" locked="0" layoutInCell="1" allowOverlap="1" wp14:anchorId="565B7B6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0pt;height:120pt" o:bullet="t">
        <v:imagedata r:id="rId1" o:title="two-smartphones"/>
      </v:shape>
    </w:pict>
  </w:numPicBullet>
  <w:numPicBullet w:numPicBulletId="1">
    <w:pict>
      <v:shape id="_x0000_i1041" type="#_x0000_t75" style="width:120pt;height:120pt" o:bullet="t">
        <v:imagedata r:id="rId2" o:title="email"/>
      </v:shape>
    </w:pict>
  </w:numPicBullet>
  <w:numPicBullet w:numPicBulletId="2">
    <w:pict>
      <v:shape id="_x0000_i1042" type="#_x0000_t75" style="width:75.75pt;height:75.75pt" o:bullet="t">
        <v:imagedata r:id="rId3" o:title="marker"/>
      </v:shape>
    </w:pict>
  </w:numPicBullet>
  <w:numPicBullet w:numPicBulletId="3">
    <w:pict>
      <v:shape id="_x0000_i1043" type="#_x0000_t75" style="width:168.75pt;height:168.75pt" o:bullet="t">
        <v:imagedata r:id="rId4" o:title="images"/>
      </v:shape>
    </w:pict>
  </w:numPicBullet>
  <w:numPicBullet w:numPicBulletId="4">
    <w:pict>
      <v:shape id="_x0000_i1044" type="#_x0000_t75" style="width:383.25pt;height:383.25pt" o:bullet="t">
        <v:imagedata r:id="rId5" o:title="suitcase"/>
      </v:shape>
    </w:pict>
  </w:numPicBullet>
  <w:numPicBullet w:numPicBulletId="5">
    <w:pict>
      <v:shape id="_x0000_i1045" type="#_x0000_t75" style="width:168.75pt;height:168.75pt" o:bullet="t">
        <v:imagedata r:id="rId6" o:title="download"/>
      </v:shape>
    </w:pict>
  </w:numPicBullet>
  <w:numPicBullet w:numPicBulletId="6">
    <w:pict>
      <v:shape id="_x0000_i1046" type="#_x0000_t75" style="width:384pt;height:384pt" o:bullet="t">
        <v:imagedata r:id="rId7" o:title="linkedin-3-512"/>
      </v:shape>
    </w:pict>
  </w:numPicBullet>
  <w:abstractNum w:abstractNumId="0">
    <w:nsid w:val="09CA455A"/>
    <w:multiLevelType w:val="hybridMultilevel"/>
    <w:tmpl w:val="8BD62302"/>
    <w:lvl w:ilvl="0" w:tplc="61A67B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47FB"/>
    <w:multiLevelType w:val="hybridMultilevel"/>
    <w:tmpl w:val="EE360E2C"/>
    <w:lvl w:ilvl="0" w:tplc="FF0E53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257F8B"/>
    <w:multiLevelType w:val="hybridMultilevel"/>
    <w:tmpl w:val="7F14A146"/>
    <w:lvl w:ilvl="0" w:tplc="6914889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509375B"/>
    <w:multiLevelType w:val="hybridMultilevel"/>
    <w:tmpl w:val="9D80E3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524BC"/>
    <w:multiLevelType w:val="hybridMultilevel"/>
    <w:tmpl w:val="6BF4CAD8"/>
    <w:lvl w:ilvl="0" w:tplc="B59484A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A0118B"/>
    <w:multiLevelType w:val="multilevel"/>
    <w:tmpl w:val="5434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20476"/>
    <w:multiLevelType w:val="multilevel"/>
    <w:tmpl w:val="A74E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7187B"/>
    <w:multiLevelType w:val="hybridMultilevel"/>
    <w:tmpl w:val="B9988A7E"/>
    <w:lvl w:ilvl="0" w:tplc="CC00C2C4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F30B60"/>
    <w:multiLevelType w:val="hybridMultilevel"/>
    <w:tmpl w:val="3CBC4E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36925"/>
    <w:multiLevelType w:val="hybridMultilevel"/>
    <w:tmpl w:val="1E307D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BA1963"/>
    <w:multiLevelType w:val="hybridMultilevel"/>
    <w:tmpl w:val="3DF2CA7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6471B"/>
    <w:multiLevelType w:val="hybridMultilevel"/>
    <w:tmpl w:val="2E0CD3DE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54559"/>
    <w:multiLevelType w:val="hybridMultilevel"/>
    <w:tmpl w:val="4E44F51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20B40"/>
    <w:multiLevelType w:val="multilevel"/>
    <w:tmpl w:val="90F6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F30BDF"/>
    <w:multiLevelType w:val="multilevel"/>
    <w:tmpl w:val="30D4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AB2C35"/>
    <w:multiLevelType w:val="hybridMultilevel"/>
    <w:tmpl w:val="5798D7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24A1"/>
    <w:multiLevelType w:val="hybridMultilevel"/>
    <w:tmpl w:val="00BA5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9777A"/>
    <w:multiLevelType w:val="hybridMultilevel"/>
    <w:tmpl w:val="CA5A90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127CD2"/>
    <w:multiLevelType w:val="hybridMultilevel"/>
    <w:tmpl w:val="AFC0CDD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4371B"/>
    <w:multiLevelType w:val="hybridMultilevel"/>
    <w:tmpl w:val="1C7E7672"/>
    <w:lvl w:ilvl="0" w:tplc="879855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42CA5"/>
    <w:multiLevelType w:val="hybridMultilevel"/>
    <w:tmpl w:val="7D14E264"/>
    <w:lvl w:ilvl="0" w:tplc="6DCEF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CF1BA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8604A5"/>
    <w:multiLevelType w:val="hybridMultilevel"/>
    <w:tmpl w:val="DF96FF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C27185"/>
    <w:multiLevelType w:val="hybridMultilevel"/>
    <w:tmpl w:val="836AD81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3F021B6"/>
    <w:multiLevelType w:val="hybridMultilevel"/>
    <w:tmpl w:val="8C6C7608"/>
    <w:lvl w:ilvl="0" w:tplc="CC00C2C4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2A3F12"/>
    <w:multiLevelType w:val="hybridMultilevel"/>
    <w:tmpl w:val="99D4C9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21432E"/>
    <w:multiLevelType w:val="hybridMultilevel"/>
    <w:tmpl w:val="EDB4DA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2506AF"/>
    <w:multiLevelType w:val="hybridMultilevel"/>
    <w:tmpl w:val="4A62F6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2F63FF"/>
    <w:multiLevelType w:val="hybridMultilevel"/>
    <w:tmpl w:val="0D4691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550111"/>
    <w:multiLevelType w:val="hybridMultilevel"/>
    <w:tmpl w:val="1A466AE6"/>
    <w:lvl w:ilvl="0" w:tplc="86446CB0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>
    <w:nsid w:val="4FE95216"/>
    <w:multiLevelType w:val="multilevel"/>
    <w:tmpl w:val="A6E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8D0038"/>
    <w:multiLevelType w:val="hybridMultilevel"/>
    <w:tmpl w:val="195425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AC3B90"/>
    <w:multiLevelType w:val="hybridMultilevel"/>
    <w:tmpl w:val="6310C8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75142"/>
    <w:multiLevelType w:val="hybridMultilevel"/>
    <w:tmpl w:val="4B86CB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9C560D"/>
    <w:multiLevelType w:val="hybridMultilevel"/>
    <w:tmpl w:val="F0101E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8145CC"/>
    <w:multiLevelType w:val="hybridMultilevel"/>
    <w:tmpl w:val="E16A26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CB4BF0"/>
    <w:multiLevelType w:val="multilevel"/>
    <w:tmpl w:val="F910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821634"/>
    <w:multiLevelType w:val="hybridMultilevel"/>
    <w:tmpl w:val="F1001472"/>
    <w:lvl w:ilvl="0" w:tplc="BE928F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53562"/>
    <w:multiLevelType w:val="hybridMultilevel"/>
    <w:tmpl w:val="663A3A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F4818"/>
    <w:multiLevelType w:val="hybridMultilevel"/>
    <w:tmpl w:val="86DAF4B6"/>
    <w:lvl w:ilvl="0" w:tplc="9F9E216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747BF0"/>
    <w:multiLevelType w:val="hybridMultilevel"/>
    <w:tmpl w:val="E71466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D852E2"/>
    <w:multiLevelType w:val="multilevel"/>
    <w:tmpl w:val="D77C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2E4C2E"/>
    <w:multiLevelType w:val="hybridMultilevel"/>
    <w:tmpl w:val="707825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A3750A"/>
    <w:multiLevelType w:val="hybridMultilevel"/>
    <w:tmpl w:val="D99CB8FE"/>
    <w:lvl w:ilvl="0" w:tplc="8926E46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5F284C"/>
    <w:multiLevelType w:val="multilevel"/>
    <w:tmpl w:val="31F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DF3577"/>
    <w:multiLevelType w:val="hybridMultilevel"/>
    <w:tmpl w:val="92D2269C"/>
    <w:lvl w:ilvl="0" w:tplc="F550A104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0E4976"/>
    <w:multiLevelType w:val="hybridMultilevel"/>
    <w:tmpl w:val="5DCA9D6E"/>
    <w:lvl w:ilvl="0" w:tplc="1FDCAB9A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E763D88"/>
    <w:multiLevelType w:val="hybridMultilevel"/>
    <w:tmpl w:val="963633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45"/>
  </w:num>
  <w:num w:numId="4">
    <w:abstractNumId w:val="4"/>
  </w:num>
  <w:num w:numId="5">
    <w:abstractNumId w:val="31"/>
  </w:num>
  <w:num w:numId="6">
    <w:abstractNumId w:val="25"/>
  </w:num>
  <w:num w:numId="7">
    <w:abstractNumId w:val="19"/>
  </w:num>
  <w:num w:numId="8">
    <w:abstractNumId w:val="38"/>
  </w:num>
  <w:num w:numId="9">
    <w:abstractNumId w:val="39"/>
  </w:num>
  <w:num w:numId="10">
    <w:abstractNumId w:val="23"/>
  </w:num>
  <w:num w:numId="11">
    <w:abstractNumId w:val="24"/>
  </w:num>
  <w:num w:numId="12">
    <w:abstractNumId w:val="21"/>
  </w:num>
  <w:num w:numId="13">
    <w:abstractNumId w:val="32"/>
  </w:num>
  <w:num w:numId="14">
    <w:abstractNumId w:val="33"/>
  </w:num>
  <w:num w:numId="15">
    <w:abstractNumId w:val="0"/>
  </w:num>
  <w:num w:numId="16">
    <w:abstractNumId w:val="16"/>
  </w:num>
  <w:num w:numId="17">
    <w:abstractNumId w:val="36"/>
  </w:num>
  <w:num w:numId="18">
    <w:abstractNumId w:val="37"/>
  </w:num>
  <w:num w:numId="19">
    <w:abstractNumId w:val="7"/>
  </w:num>
  <w:num w:numId="20">
    <w:abstractNumId w:val="2"/>
  </w:num>
  <w:num w:numId="21">
    <w:abstractNumId w:val="28"/>
  </w:num>
  <w:num w:numId="22">
    <w:abstractNumId w:val="26"/>
  </w:num>
  <w:num w:numId="23">
    <w:abstractNumId w:val="27"/>
  </w:num>
  <w:num w:numId="24">
    <w:abstractNumId w:val="46"/>
  </w:num>
  <w:num w:numId="25">
    <w:abstractNumId w:val="3"/>
  </w:num>
  <w:num w:numId="26">
    <w:abstractNumId w:val="18"/>
  </w:num>
  <w:num w:numId="27">
    <w:abstractNumId w:val="15"/>
  </w:num>
  <w:num w:numId="28">
    <w:abstractNumId w:val="17"/>
  </w:num>
  <w:num w:numId="29">
    <w:abstractNumId w:val="30"/>
  </w:num>
  <w:num w:numId="30">
    <w:abstractNumId w:val="10"/>
  </w:num>
  <w:num w:numId="31">
    <w:abstractNumId w:val="12"/>
  </w:num>
  <w:num w:numId="32">
    <w:abstractNumId w:val="44"/>
  </w:num>
  <w:num w:numId="33">
    <w:abstractNumId w:val="9"/>
  </w:num>
  <w:num w:numId="34">
    <w:abstractNumId w:val="34"/>
  </w:num>
  <w:num w:numId="35">
    <w:abstractNumId w:val="1"/>
  </w:num>
  <w:num w:numId="36">
    <w:abstractNumId w:val="22"/>
  </w:num>
  <w:num w:numId="37">
    <w:abstractNumId w:val="11"/>
  </w:num>
  <w:num w:numId="38">
    <w:abstractNumId w:val="35"/>
  </w:num>
  <w:num w:numId="39">
    <w:abstractNumId w:val="8"/>
  </w:num>
  <w:num w:numId="40">
    <w:abstractNumId w:val="41"/>
  </w:num>
  <w:num w:numId="41">
    <w:abstractNumId w:val="14"/>
  </w:num>
  <w:num w:numId="42">
    <w:abstractNumId w:val="29"/>
  </w:num>
  <w:num w:numId="43">
    <w:abstractNumId w:val="13"/>
  </w:num>
  <w:num w:numId="44">
    <w:abstractNumId w:val="5"/>
  </w:num>
  <w:num w:numId="45">
    <w:abstractNumId w:val="43"/>
  </w:num>
  <w:num w:numId="46">
    <w:abstractNumId w:val="6"/>
  </w:num>
  <w:num w:numId="47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F2"/>
    <w:rsid w:val="000024AB"/>
    <w:rsid w:val="000027DD"/>
    <w:rsid w:val="00007097"/>
    <w:rsid w:val="00021A50"/>
    <w:rsid w:val="00022C60"/>
    <w:rsid w:val="0002305D"/>
    <w:rsid w:val="0002600B"/>
    <w:rsid w:val="00030549"/>
    <w:rsid w:val="00033AD0"/>
    <w:rsid w:val="00033FCB"/>
    <w:rsid w:val="00036450"/>
    <w:rsid w:val="0003715D"/>
    <w:rsid w:val="0004057F"/>
    <w:rsid w:val="00040982"/>
    <w:rsid w:val="00050202"/>
    <w:rsid w:val="0005032F"/>
    <w:rsid w:val="00050589"/>
    <w:rsid w:val="0005289C"/>
    <w:rsid w:val="00055797"/>
    <w:rsid w:val="00060149"/>
    <w:rsid w:val="00060FC9"/>
    <w:rsid w:val="00061A3B"/>
    <w:rsid w:val="00065547"/>
    <w:rsid w:val="00067509"/>
    <w:rsid w:val="00070076"/>
    <w:rsid w:val="00071588"/>
    <w:rsid w:val="00073FA3"/>
    <w:rsid w:val="00082460"/>
    <w:rsid w:val="00082D3C"/>
    <w:rsid w:val="0008705B"/>
    <w:rsid w:val="000905E2"/>
    <w:rsid w:val="0009480F"/>
    <w:rsid w:val="00095061"/>
    <w:rsid w:val="0009578D"/>
    <w:rsid w:val="000A27FA"/>
    <w:rsid w:val="000B1685"/>
    <w:rsid w:val="000B3797"/>
    <w:rsid w:val="000B3E2C"/>
    <w:rsid w:val="000C331C"/>
    <w:rsid w:val="000C3EA6"/>
    <w:rsid w:val="000C427B"/>
    <w:rsid w:val="000C44DC"/>
    <w:rsid w:val="000C45FF"/>
    <w:rsid w:val="000C502B"/>
    <w:rsid w:val="000C799D"/>
    <w:rsid w:val="000D3D4C"/>
    <w:rsid w:val="000E3FD1"/>
    <w:rsid w:val="000E4172"/>
    <w:rsid w:val="000E41E5"/>
    <w:rsid w:val="000E4255"/>
    <w:rsid w:val="000E62CD"/>
    <w:rsid w:val="000F0D93"/>
    <w:rsid w:val="000F16C2"/>
    <w:rsid w:val="000F51D0"/>
    <w:rsid w:val="00106CC7"/>
    <w:rsid w:val="001100FA"/>
    <w:rsid w:val="00112054"/>
    <w:rsid w:val="001252FC"/>
    <w:rsid w:val="00125566"/>
    <w:rsid w:val="00130878"/>
    <w:rsid w:val="00133C3A"/>
    <w:rsid w:val="001345FE"/>
    <w:rsid w:val="00134674"/>
    <w:rsid w:val="0013666A"/>
    <w:rsid w:val="001410AF"/>
    <w:rsid w:val="00142358"/>
    <w:rsid w:val="001470CF"/>
    <w:rsid w:val="001521F1"/>
    <w:rsid w:val="001525E1"/>
    <w:rsid w:val="00152BBF"/>
    <w:rsid w:val="001608E8"/>
    <w:rsid w:val="0016599C"/>
    <w:rsid w:val="00166965"/>
    <w:rsid w:val="00170A53"/>
    <w:rsid w:val="00180329"/>
    <w:rsid w:val="00182875"/>
    <w:rsid w:val="00183855"/>
    <w:rsid w:val="00185087"/>
    <w:rsid w:val="0019001F"/>
    <w:rsid w:val="00190992"/>
    <w:rsid w:val="001925D4"/>
    <w:rsid w:val="00197B5F"/>
    <w:rsid w:val="001A74A5"/>
    <w:rsid w:val="001A79DA"/>
    <w:rsid w:val="001B1B39"/>
    <w:rsid w:val="001B2ABD"/>
    <w:rsid w:val="001B2F05"/>
    <w:rsid w:val="001B3141"/>
    <w:rsid w:val="001C4D4A"/>
    <w:rsid w:val="001C788D"/>
    <w:rsid w:val="001C7B83"/>
    <w:rsid w:val="001D3958"/>
    <w:rsid w:val="001D77D5"/>
    <w:rsid w:val="001D7F1B"/>
    <w:rsid w:val="001E0391"/>
    <w:rsid w:val="001E0A52"/>
    <w:rsid w:val="001E1759"/>
    <w:rsid w:val="001E4724"/>
    <w:rsid w:val="001E48B9"/>
    <w:rsid w:val="001E6F80"/>
    <w:rsid w:val="001F1ECC"/>
    <w:rsid w:val="001F47F1"/>
    <w:rsid w:val="001F63B5"/>
    <w:rsid w:val="0020187E"/>
    <w:rsid w:val="002077F4"/>
    <w:rsid w:val="00210A6B"/>
    <w:rsid w:val="00212D3D"/>
    <w:rsid w:val="00214742"/>
    <w:rsid w:val="00227138"/>
    <w:rsid w:val="00233D71"/>
    <w:rsid w:val="002353A9"/>
    <w:rsid w:val="002400EB"/>
    <w:rsid w:val="00244D42"/>
    <w:rsid w:val="00251142"/>
    <w:rsid w:val="002511F0"/>
    <w:rsid w:val="00254692"/>
    <w:rsid w:val="00256B56"/>
    <w:rsid w:val="00256CF7"/>
    <w:rsid w:val="0025711B"/>
    <w:rsid w:val="00261C46"/>
    <w:rsid w:val="002711C3"/>
    <w:rsid w:val="00275CAA"/>
    <w:rsid w:val="00277211"/>
    <w:rsid w:val="00280451"/>
    <w:rsid w:val="00280D35"/>
    <w:rsid w:val="0028193C"/>
    <w:rsid w:val="00285102"/>
    <w:rsid w:val="00286291"/>
    <w:rsid w:val="00286569"/>
    <w:rsid w:val="00287338"/>
    <w:rsid w:val="002A41E4"/>
    <w:rsid w:val="002B1B0E"/>
    <w:rsid w:val="002B6293"/>
    <w:rsid w:val="002B7E2E"/>
    <w:rsid w:val="002C333B"/>
    <w:rsid w:val="002C364A"/>
    <w:rsid w:val="002C4F50"/>
    <w:rsid w:val="002C5848"/>
    <w:rsid w:val="002D1074"/>
    <w:rsid w:val="002D1A6D"/>
    <w:rsid w:val="002D2124"/>
    <w:rsid w:val="002D46F0"/>
    <w:rsid w:val="002D7A09"/>
    <w:rsid w:val="002E00C8"/>
    <w:rsid w:val="002E7D06"/>
    <w:rsid w:val="002F2052"/>
    <w:rsid w:val="002F7E7D"/>
    <w:rsid w:val="003007AA"/>
    <w:rsid w:val="00301766"/>
    <w:rsid w:val="0030382C"/>
    <w:rsid w:val="00303B40"/>
    <w:rsid w:val="0030481B"/>
    <w:rsid w:val="00321846"/>
    <w:rsid w:val="00326EDE"/>
    <w:rsid w:val="00331D98"/>
    <w:rsid w:val="00342D99"/>
    <w:rsid w:val="00345B50"/>
    <w:rsid w:val="0034713B"/>
    <w:rsid w:val="0036158C"/>
    <w:rsid w:val="00361FED"/>
    <w:rsid w:val="00362476"/>
    <w:rsid w:val="00364F67"/>
    <w:rsid w:val="00365270"/>
    <w:rsid w:val="0037121F"/>
    <w:rsid w:val="00375024"/>
    <w:rsid w:val="003A092F"/>
    <w:rsid w:val="003A25E7"/>
    <w:rsid w:val="003A524D"/>
    <w:rsid w:val="003B374E"/>
    <w:rsid w:val="003B4AC7"/>
    <w:rsid w:val="003C2D33"/>
    <w:rsid w:val="003C6888"/>
    <w:rsid w:val="003D1870"/>
    <w:rsid w:val="003D19E2"/>
    <w:rsid w:val="003D52DF"/>
    <w:rsid w:val="003D5AF6"/>
    <w:rsid w:val="003E3FE3"/>
    <w:rsid w:val="003E43B1"/>
    <w:rsid w:val="003E4BB9"/>
    <w:rsid w:val="003F2009"/>
    <w:rsid w:val="003F4C14"/>
    <w:rsid w:val="003F6658"/>
    <w:rsid w:val="004037CA"/>
    <w:rsid w:val="004037E7"/>
    <w:rsid w:val="00406997"/>
    <w:rsid w:val="004071FC"/>
    <w:rsid w:val="00410DD0"/>
    <w:rsid w:val="00411ABF"/>
    <w:rsid w:val="004151C1"/>
    <w:rsid w:val="00415426"/>
    <w:rsid w:val="00416DA3"/>
    <w:rsid w:val="00416F91"/>
    <w:rsid w:val="00417042"/>
    <w:rsid w:val="0041774B"/>
    <w:rsid w:val="00420BA4"/>
    <w:rsid w:val="00422457"/>
    <w:rsid w:val="004231BF"/>
    <w:rsid w:val="00423BA4"/>
    <w:rsid w:val="00426067"/>
    <w:rsid w:val="00437A1C"/>
    <w:rsid w:val="00437BEB"/>
    <w:rsid w:val="004432AC"/>
    <w:rsid w:val="004448E4"/>
    <w:rsid w:val="00445947"/>
    <w:rsid w:val="00455784"/>
    <w:rsid w:val="00455F7A"/>
    <w:rsid w:val="00465FD0"/>
    <w:rsid w:val="00480489"/>
    <w:rsid w:val="00480F84"/>
    <w:rsid w:val="004813B3"/>
    <w:rsid w:val="00482A47"/>
    <w:rsid w:val="00484AD0"/>
    <w:rsid w:val="00492807"/>
    <w:rsid w:val="00496591"/>
    <w:rsid w:val="004A3A2F"/>
    <w:rsid w:val="004B0B74"/>
    <w:rsid w:val="004B1106"/>
    <w:rsid w:val="004B395A"/>
    <w:rsid w:val="004B7D06"/>
    <w:rsid w:val="004C4E4C"/>
    <w:rsid w:val="004C63E4"/>
    <w:rsid w:val="004D3011"/>
    <w:rsid w:val="004D48D2"/>
    <w:rsid w:val="004D4FBD"/>
    <w:rsid w:val="004D6BF1"/>
    <w:rsid w:val="004F09AC"/>
    <w:rsid w:val="004F3708"/>
    <w:rsid w:val="00500CE7"/>
    <w:rsid w:val="00501445"/>
    <w:rsid w:val="00501BD7"/>
    <w:rsid w:val="00511C31"/>
    <w:rsid w:val="00512A11"/>
    <w:rsid w:val="00513CDA"/>
    <w:rsid w:val="00515A2B"/>
    <w:rsid w:val="00515D2C"/>
    <w:rsid w:val="005247F5"/>
    <w:rsid w:val="005262AC"/>
    <w:rsid w:val="00533ECA"/>
    <w:rsid w:val="005343CB"/>
    <w:rsid w:val="00535D70"/>
    <w:rsid w:val="00536361"/>
    <w:rsid w:val="00542E37"/>
    <w:rsid w:val="00547276"/>
    <w:rsid w:val="00547C52"/>
    <w:rsid w:val="005511ED"/>
    <w:rsid w:val="00557F07"/>
    <w:rsid w:val="0056042E"/>
    <w:rsid w:val="00561667"/>
    <w:rsid w:val="005652C2"/>
    <w:rsid w:val="00570DAC"/>
    <w:rsid w:val="00577370"/>
    <w:rsid w:val="00580542"/>
    <w:rsid w:val="0058116B"/>
    <w:rsid w:val="0058556F"/>
    <w:rsid w:val="00591480"/>
    <w:rsid w:val="00591B11"/>
    <w:rsid w:val="00594C4A"/>
    <w:rsid w:val="005A0D7B"/>
    <w:rsid w:val="005B6F03"/>
    <w:rsid w:val="005C1BAA"/>
    <w:rsid w:val="005D3595"/>
    <w:rsid w:val="005D465D"/>
    <w:rsid w:val="005D5E83"/>
    <w:rsid w:val="005E39D5"/>
    <w:rsid w:val="005E76CA"/>
    <w:rsid w:val="005F27D1"/>
    <w:rsid w:val="005F539A"/>
    <w:rsid w:val="005F55A5"/>
    <w:rsid w:val="00600670"/>
    <w:rsid w:val="0060370D"/>
    <w:rsid w:val="00604219"/>
    <w:rsid w:val="00607FA3"/>
    <w:rsid w:val="00612C32"/>
    <w:rsid w:val="006201E2"/>
    <w:rsid w:val="0062123A"/>
    <w:rsid w:val="006422E7"/>
    <w:rsid w:val="00643FAB"/>
    <w:rsid w:val="00646E75"/>
    <w:rsid w:val="00656CFB"/>
    <w:rsid w:val="00656D2A"/>
    <w:rsid w:val="006608B6"/>
    <w:rsid w:val="00661916"/>
    <w:rsid w:val="006706ED"/>
    <w:rsid w:val="00673F32"/>
    <w:rsid w:val="006771D0"/>
    <w:rsid w:val="0068140D"/>
    <w:rsid w:val="00685159"/>
    <w:rsid w:val="006866EE"/>
    <w:rsid w:val="00687F35"/>
    <w:rsid w:val="00692BC4"/>
    <w:rsid w:val="006953FB"/>
    <w:rsid w:val="006A42C8"/>
    <w:rsid w:val="006A5792"/>
    <w:rsid w:val="006A7116"/>
    <w:rsid w:val="006B15F3"/>
    <w:rsid w:val="006B2017"/>
    <w:rsid w:val="006B31AE"/>
    <w:rsid w:val="006B3A0D"/>
    <w:rsid w:val="006B6512"/>
    <w:rsid w:val="006B7661"/>
    <w:rsid w:val="006C1707"/>
    <w:rsid w:val="006C506E"/>
    <w:rsid w:val="006C6613"/>
    <w:rsid w:val="006D0751"/>
    <w:rsid w:val="006D4458"/>
    <w:rsid w:val="006D5785"/>
    <w:rsid w:val="006D6743"/>
    <w:rsid w:val="006E7762"/>
    <w:rsid w:val="006F0A15"/>
    <w:rsid w:val="006F5801"/>
    <w:rsid w:val="00701FF2"/>
    <w:rsid w:val="007021A9"/>
    <w:rsid w:val="00705C53"/>
    <w:rsid w:val="00711446"/>
    <w:rsid w:val="00715FCB"/>
    <w:rsid w:val="00716F95"/>
    <w:rsid w:val="00717DDD"/>
    <w:rsid w:val="00720279"/>
    <w:rsid w:val="00726BFC"/>
    <w:rsid w:val="007300D9"/>
    <w:rsid w:val="00730D9D"/>
    <w:rsid w:val="007339DF"/>
    <w:rsid w:val="00740E62"/>
    <w:rsid w:val="00741C4C"/>
    <w:rsid w:val="00743101"/>
    <w:rsid w:val="00745DF0"/>
    <w:rsid w:val="00747951"/>
    <w:rsid w:val="00753A29"/>
    <w:rsid w:val="00756E78"/>
    <w:rsid w:val="00762110"/>
    <w:rsid w:val="00764A8B"/>
    <w:rsid w:val="00770D61"/>
    <w:rsid w:val="0077264B"/>
    <w:rsid w:val="0077785D"/>
    <w:rsid w:val="00781805"/>
    <w:rsid w:val="00785D6F"/>
    <w:rsid w:val="0078653E"/>
    <w:rsid w:val="007867A0"/>
    <w:rsid w:val="00786A7E"/>
    <w:rsid w:val="00786E1E"/>
    <w:rsid w:val="00786E3D"/>
    <w:rsid w:val="007927F5"/>
    <w:rsid w:val="00792EEC"/>
    <w:rsid w:val="00793ACB"/>
    <w:rsid w:val="00795AA8"/>
    <w:rsid w:val="007A194E"/>
    <w:rsid w:val="007A2BB6"/>
    <w:rsid w:val="007A5265"/>
    <w:rsid w:val="007A7D7A"/>
    <w:rsid w:val="007B1D21"/>
    <w:rsid w:val="007B7907"/>
    <w:rsid w:val="007B7E44"/>
    <w:rsid w:val="007C1A20"/>
    <w:rsid w:val="007C2298"/>
    <w:rsid w:val="007C69FD"/>
    <w:rsid w:val="007C6EE8"/>
    <w:rsid w:val="007C7975"/>
    <w:rsid w:val="007D54A2"/>
    <w:rsid w:val="007D5AC4"/>
    <w:rsid w:val="007D5ED7"/>
    <w:rsid w:val="007E07EE"/>
    <w:rsid w:val="007E1252"/>
    <w:rsid w:val="007E48DE"/>
    <w:rsid w:val="007E5FEB"/>
    <w:rsid w:val="007E7EE7"/>
    <w:rsid w:val="007F2655"/>
    <w:rsid w:val="007F55E2"/>
    <w:rsid w:val="007F7F48"/>
    <w:rsid w:val="00802CA0"/>
    <w:rsid w:val="00803AC5"/>
    <w:rsid w:val="00806817"/>
    <w:rsid w:val="00807702"/>
    <w:rsid w:val="008108AD"/>
    <w:rsid w:val="008111DE"/>
    <w:rsid w:val="008124B2"/>
    <w:rsid w:val="008176AA"/>
    <w:rsid w:val="008258E2"/>
    <w:rsid w:val="008276A9"/>
    <w:rsid w:val="00831293"/>
    <w:rsid w:val="00831F3F"/>
    <w:rsid w:val="00832888"/>
    <w:rsid w:val="00834DAE"/>
    <w:rsid w:val="00842FDC"/>
    <w:rsid w:val="00843BBD"/>
    <w:rsid w:val="00847D49"/>
    <w:rsid w:val="00851C51"/>
    <w:rsid w:val="008525AA"/>
    <w:rsid w:val="00853770"/>
    <w:rsid w:val="008543AD"/>
    <w:rsid w:val="008544B1"/>
    <w:rsid w:val="00855040"/>
    <w:rsid w:val="00856EFA"/>
    <w:rsid w:val="00867F7F"/>
    <w:rsid w:val="00871525"/>
    <w:rsid w:val="00876C12"/>
    <w:rsid w:val="00877804"/>
    <w:rsid w:val="00884621"/>
    <w:rsid w:val="00886893"/>
    <w:rsid w:val="00887909"/>
    <w:rsid w:val="008948D1"/>
    <w:rsid w:val="00896DB5"/>
    <w:rsid w:val="008A4D92"/>
    <w:rsid w:val="008A5239"/>
    <w:rsid w:val="008A67EA"/>
    <w:rsid w:val="008A6C82"/>
    <w:rsid w:val="008B6D8C"/>
    <w:rsid w:val="008B76C8"/>
    <w:rsid w:val="008C5BFB"/>
    <w:rsid w:val="008C63EA"/>
    <w:rsid w:val="008C6A07"/>
    <w:rsid w:val="008C7061"/>
    <w:rsid w:val="008D4269"/>
    <w:rsid w:val="008D79CF"/>
    <w:rsid w:val="008E1FA1"/>
    <w:rsid w:val="008E41CA"/>
    <w:rsid w:val="008E553C"/>
    <w:rsid w:val="008E58E6"/>
    <w:rsid w:val="008F340F"/>
    <w:rsid w:val="008F56D6"/>
    <w:rsid w:val="00902DFD"/>
    <w:rsid w:val="00905321"/>
    <w:rsid w:val="009054B2"/>
    <w:rsid w:val="00912E28"/>
    <w:rsid w:val="0092262B"/>
    <w:rsid w:val="00930811"/>
    <w:rsid w:val="009308D9"/>
    <w:rsid w:val="00935F1F"/>
    <w:rsid w:val="00937EED"/>
    <w:rsid w:val="0094086E"/>
    <w:rsid w:val="00941437"/>
    <w:rsid w:val="0094265E"/>
    <w:rsid w:val="00943A35"/>
    <w:rsid w:val="009554A5"/>
    <w:rsid w:val="00956565"/>
    <w:rsid w:val="00956E71"/>
    <w:rsid w:val="00960566"/>
    <w:rsid w:val="00962EFC"/>
    <w:rsid w:val="00971E59"/>
    <w:rsid w:val="0097448B"/>
    <w:rsid w:val="00980C05"/>
    <w:rsid w:val="009843B5"/>
    <w:rsid w:val="00985BC7"/>
    <w:rsid w:val="00987746"/>
    <w:rsid w:val="009922B3"/>
    <w:rsid w:val="009950FE"/>
    <w:rsid w:val="00996AC0"/>
    <w:rsid w:val="009A40DF"/>
    <w:rsid w:val="009B1CFD"/>
    <w:rsid w:val="009C0E46"/>
    <w:rsid w:val="009C2B65"/>
    <w:rsid w:val="009C30B2"/>
    <w:rsid w:val="009C4CCE"/>
    <w:rsid w:val="009C5493"/>
    <w:rsid w:val="009C5A16"/>
    <w:rsid w:val="009C6879"/>
    <w:rsid w:val="009D2351"/>
    <w:rsid w:val="009D6CA1"/>
    <w:rsid w:val="009E037E"/>
    <w:rsid w:val="009E3B56"/>
    <w:rsid w:val="009F083D"/>
    <w:rsid w:val="00A002A2"/>
    <w:rsid w:val="00A03AEA"/>
    <w:rsid w:val="00A043C7"/>
    <w:rsid w:val="00A04E73"/>
    <w:rsid w:val="00A11223"/>
    <w:rsid w:val="00A12E6F"/>
    <w:rsid w:val="00A2118D"/>
    <w:rsid w:val="00A239FA"/>
    <w:rsid w:val="00A25277"/>
    <w:rsid w:val="00A30965"/>
    <w:rsid w:val="00A34384"/>
    <w:rsid w:val="00A40BAE"/>
    <w:rsid w:val="00A42DD2"/>
    <w:rsid w:val="00A50C3E"/>
    <w:rsid w:val="00A53CCA"/>
    <w:rsid w:val="00A57C41"/>
    <w:rsid w:val="00A61230"/>
    <w:rsid w:val="00A6267D"/>
    <w:rsid w:val="00A672C9"/>
    <w:rsid w:val="00A70447"/>
    <w:rsid w:val="00A711F3"/>
    <w:rsid w:val="00A76BB6"/>
    <w:rsid w:val="00A80192"/>
    <w:rsid w:val="00A85E49"/>
    <w:rsid w:val="00A8797B"/>
    <w:rsid w:val="00A9096D"/>
    <w:rsid w:val="00A9129F"/>
    <w:rsid w:val="00A95261"/>
    <w:rsid w:val="00A966AE"/>
    <w:rsid w:val="00AA0D91"/>
    <w:rsid w:val="00AB1B34"/>
    <w:rsid w:val="00AB4D8A"/>
    <w:rsid w:val="00AC3A14"/>
    <w:rsid w:val="00AC3A4C"/>
    <w:rsid w:val="00AC57F3"/>
    <w:rsid w:val="00AC77C6"/>
    <w:rsid w:val="00AD0E6F"/>
    <w:rsid w:val="00AD76E2"/>
    <w:rsid w:val="00AE0F20"/>
    <w:rsid w:val="00AE176B"/>
    <w:rsid w:val="00AE4ECE"/>
    <w:rsid w:val="00AE5893"/>
    <w:rsid w:val="00AF25D2"/>
    <w:rsid w:val="00AF3725"/>
    <w:rsid w:val="00AF79E5"/>
    <w:rsid w:val="00B018C4"/>
    <w:rsid w:val="00B059E5"/>
    <w:rsid w:val="00B07B15"/>
    <w:rsid w:val="00B101EE"/>
    <w:rsid w:val="00B1190F"/>
    <w:rsid w:val="00B173DB"/>
    <w:rsid w:val="00B20152"/>
    <w:rsid w:val="00B20FB7"/>
    <w:rsid w:val="00B2438A"/>
    <w:rsid w:val="00B30301"/>
    <w:rsid w:val="00B31BC6"/>
    <w:rsid w:val="00B32C14"/>
    <w:rsid w:val="00B35691"/>
    <w:rsid w:val="00B36004"/>
    <w:rsid w:val="00B45D6F"/>
    <w:rsid w:val="00B63FEA"/>
    <w:rsid w:val="00B70850"/>
    <w:rsid w:val="00B72901"/>
    <w:rsid w:val="00B80E8C"/>
    <w:rsid w:val="00B81D6C"/>
    <w:rsid w:val="00B83BEA"/>
    <w:rsid w:val="00B8444C"/>
    <w:rsid w:val="00B87040"/>
    <w:rsid w:val="00B92C1C"/>
    <w:rsid w:val="00B93586"/>
    <w:rsid w:val="00B94913"/>
    <w:rsid w:val="00BA1686"/>
    <w:rsid w:val="00BA18F8"/>
    <w:rsid w:val="00BA382B"/>
    <w:rsid w:val="00BB1BCF"/>
    <w:rsid w:val="00BB322D"/>
    <w:rsid w:val="00BB4A48"/>
    <w:rsid w:val="00BB7E99"/>
    <w:rsid w:val="00BC4056"/>
    <w:rsid w:val="00BC61E7"/>
    <w:rsid w:val="00BD10D9"/>
    <w:rsid w:val="00BD581F"/>
    <w:rsid w:val="00BD7BB5"/>
    <w:rsid w:val="00BE19AD"/>
    <w:rsid w:val="00BE3231"/>
    <w:rsid w:val="00BE5CB1"/>
    <w:rsid w:val="00C00310"/>
    <w:rsid w:val="00C0267E"/>
    <w:rsid w:val="00C066B6"/>
    <w:rsid w:val="00C0764D"/>
    <w:rsid w:val="00C10244"/>
    <w:rsid w:val="00C10D4B"/>
    <w:rsid w:val="00C32089"/>
    <w:rsid w:val="00C3586A"/>
    <w:rsid w:val="00C3645B"/>
    <w:rsid w:val="00C36EFE"/>
    <w:rsid w:val="00C37BA1"/>
    <w:rsid w:val="00C41342"/>
    <w:rsid w:val="00C44FB2"/>
    <w:rsid w:val="00C4674C"/>
    <w:rsid w:val="00C506CF"/>
    <w:rsid w:val="00C52AA7"/>
    <w:rsid w:val="00C569DF"/>
    <w:rsid w:val="00C57161"/>
    <w:rsid w:val="00C576E5"/>
    <w:rsid w:val="00C57BEB"/>
    <w:rsid w:val="00C60282"/>
    <w:rsid w:val="00C61820"/>
    <w:rsid w:val="00C62811"/>
    <w:rsid w:val="00C64726"/>
    <w:rsid w:val="00C648CA"/>
    <w:rsid w:val="00C72AC6"/>
    <w:rsid w:val="00C72BED"/>
    <w:rsid w:val="00C73458"/>
    <w:rsid w:val="00C73B6E"/>
    <w:rsid w:val="00C80A23"/>
    <w:rsid w:val="00C81A4C"/>
    <w:rsid w:val="00C834F9"/>
    <w:rsid w:val="00C955D4"/>
    <w:rsid w:val="00C9578B"/>
    <w:rsid w:val="00CA27E9"/>
    <w:rsid w:val="00CA3922"/>
    <w:rsid w:val="00CA399B"/>
    <w:rsid w:val="00CA3AB4"/>
    <w:rsid w:val="00CA401D"/>
    <w:rsid w:val="00CB2832"/>
    <w:rsid w:val="00CB2B5A"/>
    <w:rsid w:val="00CB5AA0"/>
    <w:rsid w:val="00CD3119"/>
    <w:rsid w:val="00CD3ED1"/>
    <w:rsid w:val="00CD5016"/>
    <w:rsid w:val="00CD5107"/>
    <w:rsid w:val="00CE6C08"/>
    <w:rsid w:val="00CF302A"/>
    <w:rsid w:val="00D03E5A"/>
    <w:rsid w:val="00D14E9D"/>
    <w:rsid w:val="00D172DF"/>
    <w:rsid w:val="00D22846"/>
    <w:rsid w:val="00D2317C"/>
    <w:rsid w:val="00D2522B"/>
    <w:rsid w:val="00D275CA"/>
    <w:rsid w:val="00D27C3C"/>
    <w:rsid w:val="00D327C8"/>
    <w:rsid w:val="00D332AA"/>
    <w:rsid w:val="00D37A5D"/>
    <w:rsid w:val="00D4530A"/>
    <w:rsid w:val="00D47288"/>
    <w:rsid w:val="00D54329"/>
    <w:rsid w:val="00D5459D"/>
    <w:rsid w:val="00D55246"/>
    <w:rsid w:val="00D60142"/>
    <w:rsid w:val="00D608C9"/>
    <w:rsid w:val="00D62012"/>
    <w:rsid w:val="00D62B2C"/>
    <w:rsid w:val="00D64C19"/>
    <w:rsid w:val="00D7056D"/>
    <w:rsid w:val="00D70CA3"/>
    <w:rsid w:val="00D72DCE"/>
    <w:rsid w:val="00D732BC"/>
    <w:rsid w:val="00D750A0"/>
    <w:rsid w:val="00D75B85"/>
    <w:rsid w:val="00D84566"/>
    <w:rsid w:val="00D8633B"/>
    <w:rsid w:val="00D87EAD"/>
    <w:rsid w:val="00D92AF6"/>
    <w:rsid w:val="00DB200F"/>
    <w:rsid w:val="00DB3A69"/>
    <w:rsid w:val="00DB4A05"/>
    <w:rsid w:val="00DB7855"/>
    <w:rsid w:val="00DD172A"/>
    <w:rsid w:val="00DD1E79"/>
    <w:rsid w:val="00DD7E10"/>
    <w:rsid w:val="00DE121B"/>
    <w:rsid w:val="00DE419F"/>
    <w:rsid w:val="00DE7F3E"/>
    <w:rsid w:val="00DF02A3"/>
    <w:rsid w:val="00DF4EA3"/>
    <w:rsid w:val="00E01B9B"/>
    <w:rsid w:val="00E02CA7"/>
    <w:rsid w:val="00E0605B"/>
    <w:rsid w:val="00E11306"/>
    <w:rsid w:val="00E1186C"/>
    <w:rsid w:val="00E13604"/>
    <w:rsid w:val="00E2064C"/>
    <w:rsid w:val="00E25A26"/>
    <w:rsid w:val="00E276BE"/>
    <w:rsid w:val="00E3141D"/>
    <w:rsid w:val="00E32099"/>
    <w:rsid w:val="00E363FD"/>
    <w:rsid w:val="00E4381A"/>
    <w:rsid w:val="00E447A9"/>
    <w:rsid w:val="00E45D20"/>
    <w:rsid w:val="00E46B67"/>
    <w:rsid w:val="00E479AA"/>
    <w:rsid w:val="00E54AFE"/>
    <w:rsid w:val="00E55701"/>
    <w:rsid w:val="00E55D74"/>
    <w:rsid w:val="00E56490"/>
    <w:rsid w:val="00E60206"/>
    <w:rsid w:val="00E62F87"/>
    <w:rsid w:val="00E6657C"/>
    <w:rsid w:val="00E67DCB"/>
    <w:rsid w:val="00E72CCA"/>
    <w:rsid w:val="00E7338C"/>
    <w:rsid w:val="00E750B8"/>
    <w:rsid w:val="00E75FC1"/>
    <w:rsid w:val="00E81F13"/>
    <w:rsid w:val="00E85DA5"/>
    <w:rsid w:val="00E86282"/>
    <w:rsid w:val="00E87796"/>
    <w:rsid w:val="00E91A45"/>
    <w:rsid w:val="00E923B4"/>
    <w:rsid w:val="00EA098F"/>
    <w:rsid w:val="00EA0C09"/>
    <w:rsid w:val="00EA63EA"/>
    <w:rsid w:val="00EB2322"/>
    <w:rsid w:val="00EB60E1"/>
    <w:rsid w:val="00EB7EFA"/>
    <w:rsid w:val="00EC05D0"/>
    <w:rsid w:val="00ED3C2F"/>
    <w:rsid w:val="00ED3D74"/>
    <w:rsid w:val="00ED4C4F"/>
    <w:rsid w:val="00ED6777"/>
    <w:rsid w:val="00EE05E4"/>
    <w:rsid w:val="00EF4B7A"/>
    <w:rsid w:val="00F00438"/>
    <w:rsid w:val="00F048FE"/>
    <w:rsid w:val="00F058A2"/>
    <w:rsid w:val="00F05C71"/>
    <w:rsid w:val="00F05CF9"/>
    <w:rsid w:val="00F05E21"/>
    <w:rsid w:val="00F05EC5"/>
    <w:rsid w:val="00F06BB6"/>
    <w:rsid w:val="00F1254B"/>
    <w:rsid w:val="00F12DFE"/>
    <w:rsid w:val="00F216CF"/>
    <w:rsid w:val="00F22DED"/>
    <w:rsid w:val="00F236C7"/>
    <w:rsid w:val="00F31654"/>
    <w:rsid w:val="00F31E2E"/>
    <w:rsid w:val="00F327C8"/>
    <w:rsid w:val="00F34F43"/>
    <w:rsid w:val="00F424B8"/>
    <w:rsid w:val="00F42A09"/>
    <w:rsid w:val="00F42CF4"/>
    <w:rsid w:val="00F51898"/>
    <w:rsid w:val="00F60274"/>
    <w:rsid w:val="00F61A89"/>
    <w:rsid w:val="00F638C1"/>
    <w:rsid w:val="00F64BA5"/>
    <w:rsid w:val="00F65DCC"/>
    <w:rsid w:val="00F70EF7"/>
    <w:rsid w:val="00F73692"/>
    <w:rsid w:val="00F7529D"/>
    <w:rsid w:val="00F77FB9"/>
    <w:rsid w:val="00F850C8"/>
    <w:rsid w:val="00F856FC"/>
    <w:rsid w:val="00F85CCB"/>
    <w:rsid w:val="00F86D91"/>
    <w:rsid w:val="00FA7611"/>
    <w:rsid w:val="00FB068F"/>
    <w:rsid w:val="00FB38C3"/>
    <w:rsid w:val="00FB440F"/>
    <w:rsid w:val="00FB50F6"/>
    <w:rsid w:val="00FB6155"/>
    <w:rsid w:val="00FC277E"/>
    <w:rsid w:val="00FC5A79"/>
    <w:rsid w:val="00FC630E"/>
    <w:rsid w:val="00FD17B8"/>
    <w:rsid w:val="00FD748C"/>
    <w:rsid w:val="00FE5905"/>
    <w:rsid w:val="00FF13D4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9E0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iPriority="0"/>
    <w:lsdException w:name="caption" w:uiPriority="35" w:qFormat="1"/>
    <w:lsdException w:name="toa heading" w:unhideWhenUsed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E07EE"/>
    <w:pPr>
      <w:ind w:left="720"/>
      <w:contextualSpacing/>
    </w:pPr>
  </w:style>
  <w:style w:type="paragraph" w:styleId="NoSpacing">
    <w:name w:val="No Spacing"/>
    <w:uiPriority w:val="1"/>
    <w:qFormat/>
    <w:rsid w:val="00B81D6C"/>
    <w:rPr>
      <w:sz w:val="18"/>
      <w:szCs w:val="22"/>
    </w:rPr>
  </w:style>
  <w:style w:type="paragraph" w:styleId="BodyText">
    <w:name w:val="Body Text"/>
    <w:basedOn w:val="Normal"/>
    <w:link w:val="BodyTextChar"/>
    <w:rsid w:val="00420BA4"/>
    <w:pPr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20BA4"/>
    <w:rPr>
      <w:rFonts w:ascii="Times New Roman" w:eastAsia="Times New Roman" w:hAnsi="Times New Roman" w:cs="Times New Roman"/>
      <w:szCs w:val="20"/>
      <w:lang w:eastAsia="en-US"/>
    </w:rPr>
  </w:style>
  <w:style w:type="paragraph" w:styleId="ListBullet">
    <w:name w:val="List Bullet"/>
    <w:basedOn w:val="Normal"/>
    <w:autoRedefine/>
    <w:rsid w:val="00F850C8"/>
    <w:pPr>
      <w:numPr>
        <w:ilvl w:val="1"/>
        <w:numId w:val="1"/>
      </w:numPr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8A67EA"/>
    <w:rPr>
      <w:sz w:val="18"/>
      <w:szCs w:val="22"/>
    </w:rPr>
  </w:style>
  <w:style w:type="paragraph" w:customStyle="1" w:styleId="m-631671161316063948gmail-msolistparagraph">
    <w:name w:val="m_-631671161316063948gmail-msolistparagraph"/>
    <w:basedOn w:val="Normal"/>
    <w:rsid w:val="006042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7338C"/>
    <w:rPr>
      <w:b/>
      <w:bCs/>
    </w:rPr>
  </w:style>
  <w:style w:type="paragraph" w:styleId="NormalWeb">
    <w:name w:val="Normal (Web)"/>
    <w:basedOn w:val="Normal"/>
    <w:uiPriority w:val="99"/>
    <w:semiHidden/>
    <w:rsid w:val="00254692"/>
    <w:pP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iPriority="0"/>
    <w:lsdException w:name="caption" w:uiPriority="35" w:qFormat="1"/>
    <w:lsdException w:name="toa heading" w:unhideWhenUsed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E07EE"/>
    <w:pPr>
      <w:ind w:left="720"/>
      <w:contextualSpacing/>
    </w:pPr>
  </w:style>
  <w:style w:type="paragraph" w:styleId="NoSpacing">
    <w:name w:val="No Spacing"/>
    <w:uiPriority w:val="1"/>
    <w:qFormat/>
    <w:rsid w:val="00B81D6C"/>
    <w:rPr>
      <w:sz w:val="18"/>
      <w:szCs w:val="22"/>
    </w:rPr>
  </w:style>
  <w:style w:type="paragraph" w:styleId="BodyText">
    <w:name w:val="Body Text"/>
    <w:basedOn w:val="Normal"/>
    <w:link w:val="BodyTextChar"/>
    <w:rsid w:val="00420BA4"/>
    <w:pPr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20BA4"/>
    <w:rPr>
      <w:rFonts w:ascii="Times New Roman" w:eastAsia="Times New Roman" w:hAnsi="Times New Roman" w:cs="Times New Roman"/>
      <w:szCs w:val="20"/>
      <w:lang w:eastAsia="en-US"/>
    </w:rPr>
  </w:style>
  <w:style w:type="paragraph" w:styleId="ListBullet">
    <w:name w:val="List Bullet"/>
    <w:basedOn w:val="Normal"/>
    <w:autoRedefine/>
    <w:rsid w:val="00F850C8"/>
    <w:pPr>
      <w:numPr>
        <w:ilvl w:val="1"/>
        <w:numId w:val="1"/>
      </w:numPr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8A67EA"/>
    <w:rPr>
      <w:sz w:val="18"/>
      <w:szCs w:val="22"/>
    </w:rPr>
  </w:style>
  <w:style w:type="paragraph" w:customStyle="1" w:styleId="m-631671161316063948gmail-msolistparagraph">
    <w:name w:val="m_-631671161316063948gmail-msolistparagraph"/>
    <w:basedOn w:val="Normal"/>
    <w:rsid w:val="006042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7338C"/>
    <w:rPr>
      <w:b/>
      <w:bCs/>
    </w:rPr>
  </w:style>
  <w:style w:type="paragraph" w:styleId="NormalWeb">
    <w:name w:val="Normal (Web)"/>
    <w:basedOn w:val="Normal"/>
    <w:uiPriority w:val="99"/>
    <w:semiHidden/>
    <w:rsid w:val="00254692"/>
    <w:pP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ZA\AppData\Roaming\Microsoft\Templates\Blue%20grey%20resum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DB30F-23DB-45BF-8558-AD1CFF72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2023-02-28T07:13:00Z</dcterms:created>
  <dcterms:modified xsi:type="dcterms:W3CDTF">2023-02-28T07:13:00Z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