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F425" w14:textId="44FA5DB4" w:rsidR="0079496D" w:rsidRDefault="00086DAE" w:rsidP="00086DAE">
      <w:r>
        <w:rPr>
          <w:rFonts w:ascii="Times New Roman" w:eastAsia="Times New Roman" w:hAnsi="Times New Roman" w:cs="Times New Roman"/>
          <w:sz w:val="36"/>
        </w:rPr>
        <w:t xml:space="preserve">                                 </w:t>
      </w:r>
      <w:r w:rsidR="00C924C7">
        <w:rPr>
          <w:rFonts w:ascii="Times New Roman" w:eastAsia="Times New Roman" w:hAnsi="Times New Roman" w:cs="Times New Roman"/>
          <w:sz w:val="36"/>
        </w:rPr>
        <w:t xml:space="preserve">           </w:t>
      </w:r>
      <w:r w:rsidR="0079496D">
        <w:rPr>
          <w:rFonts w:ascii="Times New Roman" w:eastAsia="Times New Roman" w:hAnsi="Times New Roman" w:cs="Times New Roman"/>
          <w:sz w:val="36"/>
        </w:rPr>
        <w:t>N. Jaya Vaishnavi</w:t>
      </w:r>
      <w:r w:rsidR="0079496D">
        <w:rPr>
          <w:rFonts w:ascii="Cambria" w:eastAsia="Cambria" w:hAnsi="Cambria" w:cs="Cambria"/>
          <w:b/>
          <w:sz w:val="36"/>
        </w:rPr>
        <w:t xml:space="preserve"> </w:t>
      </w:r>
      <w:r w:rsidR="0079496D">
        <w:rPr>
          <w:sz w:val="36"/>
          <w:vertAlign w:val="subscript"/>
        </w:rPr>
        <w:t xml:space="preserve"> </w:t>
      </w:r>
    </w:p>
    <w:p w14:paraId="2389DDD3" w14:textId="77777777" w:rsidR="0079496D" w:rsidRDefault="0079496D" w:rsidP="0079496D">
      <w:pPr>
        <w:ind w:left="32"/>
        <w:jc w:val="center"/>
      </w:pPr>
      <w:r>
        <w:rPr>
          <w:rFonts w:ascii="Cambria" w:eastAsia="Cambria" w:hAnsi="Cambria" w:cs="Cambria"/>
          <w:b/>
          <w:u w:val="single" w:color="000000"/>
        </w:rPr>
        <w:t>Mobile</w:t>
      </w:r>
      <w:r>
        <w:rPr>
          <w:rFonts w:ascii="Cambria" w:eastAsia="Cambria" w:hAnsi="Cambria" w:cs="Cambria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+91-8074555159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7B0FABD5" w14:textId="08257FFE" w:rsidR="0079496D" w:rsidRDefault="0079496D" w:rsidP="0079496D">
      <w:pPr>
        <w:spacing w:after="9"/>
        <w:ind w:left="21"/>
        <w:jc w:val="center"/>
      </w:pPr>
      <w:r>
        <w:rPr>
          <w:rFonts w:ascii="Cambria" w:eastAsia="Cambria" w:hAnsi="Cambria" w:cs="Cambria"/>
          <w:b/>
          <w:u w:val="single" w:color="000000"/>
        </w:rPr>
        <w:t>E-Mail</w:t>
      </w:r>
      <w:r>
        <w:rPr>
          <w:rFonts w:ascii="Cambria" w:eastAsia="Cambria" w:hAnsi="Cambria" w:cs="Cambria"/>
        </w:rPr>
        <w:t xml:space="preserve">: -jayavaishnavi7@gmail.com </w:t>
      </w:r>
      <w:r>
        <w:t xml:space="preserve"> </w:t>
      </w:r>
    </w:p>
    <w:p w14:paraId="21ABE507" w14:textId="5A7E0865" w:rsidR="0079496D" w:rsidRDefault="0079496D" w:rsidP="0079496D">
      <w:pPr>
        <w:spacing w:after="9"/>
        <w:ind w:left="21"/>
        <w:jc w:val="center"/>
      </w:pPr>
    </w:p>
    <w:p w14:paraId="44454175" w14:textId="03E40AB4" w:rsidR="00FA24E2" w:rsidRDefault="0079496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D5A30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>Objective</w:t>
      </w:r>
    </w:p>
    <w:p w14:paraId="5E7B523D" w14:textId="04413475" w:rsidR="0079496D" w:rsidRDefault="0079496D" w:rsidP="005424FA">
      <w:pPr>
        <w:pStyle w:val="ListParagraph"/>
        <w:ind w:left="436"/>
      </w:pPr>
      <w:r w:rsidRPr="00F80D4C">
        <w:t xml:space="preserve">To acquire a position that would make use of my technical skills. I look forward to an exciting and challenging career in an organization that could utilize my abilities, and self-initiatives to the maximum, and provides a better learning environment and personal development. </w:t>
      </w:r>
      <w:r>
        <w:t xml:space="preserve"> </w:t>
      </w:r>
      <w:r w:rsidR="00CC0D38">
        <w:t xml:space="preserve">       </w:t>
      </w:r>
    </w:p>
    <w:p w14:paraId="54862779" w14:textId="77777777" w:rsidR="005424FA" w:rsidRPr="005424FA" w:rsidRDefault="005424FA" w:rsidP="005424FA"/>
    <w:p w14:paraId="578D6F70" w14:textId="24CF2647" w:rsidR="00C0164C" w:rsidRDefault="00C016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D5A30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>Career Summary</w:t>
      </w:r>
    </w:p>
    <w:p w14:paraId="01D63758" w14:textId="3B1C0D3C" w:rsidR="00C0164C" w:rsidRDefault="00257160" w:rsidP="00D7204B">
      <w:pPr>
        <w:pStyle w:val="Heading1"/>
      </w:pPr>
      <w:r>
        <w:rPr>
          <w:rFonts w:eastAsia="Times New Roman"/>
        </w:rPr>
        <w:t>Professional Summary</w:t>
      </w:r>
      <w:r w:rsidR="00C0164C">
        <w:rPr>
          <w:rFonts w:eastAsia="Times New Roman"/>
        </w:rPr>
        <w:t xml:space="preserve"> of a Search Engine Marketing (Google Ads): </w:t>
      </w:r>
      <w:r w:rsidR="00C0164C">
        <w:rPr>
          <w:rFonts w:ascii="Segoe UI Symbol" w:eastAsia="Segoe UI Symbol" w:hAnsi="Segoe UI Symbol" w:cs="Segoe UI Symbol"/>
        </w:rPr>
        <w:t xml:space="preserve"> </w:t>
      </w:r>
      <w:r w:rsidR="00C0164C">
        <w:t xml:space="preserve"> </w:t>
      </w:r>
    </w:p>
    <w:p w14:paraId="5291DB1F" w14:textId="3E3217B1" w:rsidR="00A43180" w:rsidRPr="00F80D4C" w:rsidRDefault="00A43180" w:rsidP="00F80D4C">
      <w:pPr>
        <w:pStyle w:val="ListParagraph"/>
        <w:numPr>
          <w:ilvl w:val="0"/>
          <w:numId w:val="5"/>
        </w:numPr>
      </w:pPr>
      <w:r w:rsidRPr="00F80D4C">
        <w:t>Wealth of knowledge in Campaign Setup, Optimization and Analysis.</w:t>
      </w:r>
    </w:p>
    <w:p w14:paraId="22C3A590" w14:textId="11C189D3" w:rsidR="00A43180" w:rsidRPr="00F80D4C" w:rsidRDefault="00A43180" w:rsidP="00F80D4C">
      <w:pPr>
        <w:pStyle w:val="ListParagraph"/>
        <w:numPr>
          <w:ilvl w:val="0"/>
          <w:numId w:val="5"/>
        </w:numPr>
      </w:pPr>
      <w:r w:rsidRPr="00F80D4C">
        <w:t>Working experience in Search, Display, Video campaigns.</w:t>
      </w:r>
    </w:p>
    <w:p w14:paraId="72921F30" w14:textId="66C9CB34" w:rsidR="00A43180" w:rsidRPr="00F80D4C" w:rsidRDefault="00A43180" w:rsidP="00F80D4C">
      <w:pPr>
        <w:pStyle w:val="ListParagraph"/>
        <w:numPr>
          <w:ilvl w:val="0"/>
          <w:numId w:val="5"/>
        </w:numPr>
      </w:pPr>
      <w:r w:rsidRPr="00F80D4C">
        <w:t>Experience in Ad</w:t>
      </w:r>
      <w:r w:rsidR="00257160" w:rsidRPr="00F80D4C">
        <w:t xml:space="preserve"> </w:t>
      </w:r>
      <w:r w:rsidRPr="00F80D4C">
        <w:t>words editor, Goole Analytics</w:t>
      </w:r>
    </w:p>
    <w:p w14:paraId="38ADAD1B" w14:textId="042A4513" w:rsidR="00A43180" w:rsidRPr="00F80D4C" w:rsidRDefault="00A43180" w:rsidP="00F80D4C">
      <w:pPr>
        <w:pStyle w:val="ListParagraph"/>
        <w:numPr>
          <w:ilvl w:val="0"/>
          <w:numId w:val="5"/>
        </w:numPr>
      </w:pPr>
      <w:r w:rsidRPr="00F80D4C">
        <w:t>Worked for clients from different part of globe, USA, APAC and Canada.</w:t>
      </w:r>
    </w:p>
    <w:p w14:paraId="64A8AB8A" w14:textId="3E349BBA" w:rsidR="00A43180" w:rsidRPr="00F80D4C" w:rsidRDefault="00257160" w:rsidP="00F80D4C">
      <w:pPr>
        <w:pStyle w:val="ListParagraph"/>
        <w:numPr>
          <w:ilvl w:val="0"/>
          <w:numId w:val="5"/>
        </w:numPr>
      </w:pPr>
      <w:r w:rsidRPr="00F80D4C">
        <w:t>Monitoring the campaigns to analyse key metrics and conversion goals.</w:t>
      </w:r>
    </w:p>
    <w:p w14:paraId="1B4EB7A3" w14:textId="77777777" w:rsidR="00257160" w:rsidRPr="00F80D4C" w:rsidRDefault="00257160" w:rsidP="00F80D4C">
      <w:pPr>
        <w:pStyle w:val="ListParagraph"/>
        <w:numPr>
          <w:ilvl w:val="0"/>
          <w:numId w:val="5"/>
        </w:numPr>
      </w:pPr>
      <w:r w:rsidRPr="00F80D4C">
        <w:t>Analysing the traffic and KPI’S using Google analytics, SA 360.</w:t>
      </w:r>
    </w:p>
    <w:p w14:paraId="35E79805" w14:textId="77777777" w:rsidR="00257160" w:rsidRPr="00F80D4C" w:rsidRDefault="00257160" w:rsidP="00F80D4C">
      <w:pPr>
        <w:pStyle w:val="ListParagraph"/>
        <w:numPr>
          <w:ilvl w:val="0"/>
          <w:numId w:val="5"/>
        </w:numPr>
      </w:pPr>
      <w:r w:rsidRPr="00F80D4C">
        <w:t>Landing Page optimizations for better CTR and ad relevancy.</w:t>
      </w:r>
    </w:p>
    <w:p w14:paraId="10BFCD50" w14:textId="77777777" w:rsidR="00257160" w:rsidRPr="00F80D4C" w:rsidRDefault="00257160" w:rsidP="00F80D4C">
      <w:pPr>
        <w:pStyle w:val="ListParagraph"/>
        <w:numPr>
          <w:ilvl w:val="0"/>
          <w:numId w:val="5"/>
        </w:numPr>
      </w:pPr>
      <w:r w:rsidRPr="00F80D4C">
        <w:t xml:space="preserve">Working on Weekly and Monthly reports. </w:t>
      </w:r>
    </w:p>
    <w:p w14:paraId="29343335" w14:textId="77777777" w:rsidR="00257160" w:rsidRPr="00F80D4C" w:rsidRDefault="00257160" w:rsidP="00F80D4C">
      <w:pPr>
        <w:pStyle w:val="ListParagraph"/>
        <w:numPr>
          <w:ilvl w:val="0"/>
          <w:numId w:val="5"/>
        </w:numPr>
      </w:pPr>
      <w:r w:rsidRPr="00F80D4C">
        <w:t xml:space="preserve">  Analysing the SQR reports for better performance of campaigns.</w:t>
      </w:r>
    </w:p>
    <w:p w14:paraId="0346FBC0" w14:textId="677F08E7" w:rsidR="00257160" w:rsidRPr="00F80D4C" w:rsidRDefault="00257160" w:rsidP="00F80D4C">
      <w:pPr>
        <w:pStyle w:val="ListParagraph"/>
        <w:numPr>
          <w:ilvl w:val="0"/>
          <w:numId w:val="5"/>
        </w:numPr>
      </w:pPr>
      <w:r w:rsidRPr="00F80D4C">
        <w:t>Quality checks/ Hygiene checks of the accounts along with the recommendation for better optimization</w:t>
      </w:r>
      <w:r w:rsidRPr="00F80D4C">
        <w:t>s.</w:t>
      </w:r>
    </w:p>
    <w:p w14:paraId="6B061D63" w14:textId="562579CC" w:rsidR="00257160" w:rsidRDefault="00257160" w:rsidP="00257160">
      <w:pPr>
        <w:pStyle w:val="Heading1"/>
      </w:pPr>
      <w:r>
        <w:rPr>
          <w:rFonts w:eastAsia="Times New Roman"/>
        </w:rPr>
        <w:t xml:space="preserve">Roles and Responsibilities of a Search Engine Marketing (Google Ads): 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 </w:t>
      </w:r>
    </w:p>
    <w:p w14:paraId="76BE7A1F" w14:textId="01837D30" w:rsidR="00257160" w:rsidRDefault="00257160" w:rsidP="00257160">
      <w:pPr>
        <w:pStyle w:val="ListParagraph"/>
        <w:numPr>
          <w:ilvl w:val="0"/>
          <w:numId w:val="5"/>
        </w:numPr>
      </w:pPr>
      <w:r>
        <w:t>Expertise in Creating &amp; executing the Google- Ads campaigns.</w:t>
      </w:r>
    </w:p>
    <w:p w14:paraId="2C664E4A" w14:textId="6D46C7B4" w:rsidR="00257160" w:rsidRDefault="00257160" w:rsidP="00257160">
      <w:pPr>
        <w:pStyle w:val="ListParagraph"/>
        <w:numPr>
          <w:ilvl w:val="0"/>
          <w:numId w:val="5"/>
        </w:numPr>
      </w:pPr>
      <w:r>
        <w:t>Skilled om keyword research based on the requirement.</w:t>
      </w:r>
    </w:p>
    <w:p w14:paraId="4F6839F4" w14:textId="1A77EE1B" w:rsidR="00257160" w:rsidRDefault="00257160" w:rsidP="00257160">
      <w:pPr>
        <w:pStyle w:val="ListParagraph"/>
        <w:numPr>
          <w:ilvl w:val="0"/>
          <w:numId w:val="5"/>
        </w:numPr>
      </w:pPr>
      <w:r>
        <w:t xml:space="preserve">Utilize data </w:t>
      </w:r>
      <w:proofErr w:type="spellStart"/>
      <w:r>
        <w:t>modeling</w:t>
      </w:r>
      <w:proofErr w:type="spellEnd"/>
      <w:r>
        <w:t xml:space="preserve"> and bid management tools to maximize the effectiveness of PPC campaigns.</w:t>
      </w:r>
    </w:p>
    <w:p w14:paraId="05F638A9" w14:textId="146B2C22" w:rsidR="00F80D4C" w:rsidRDefault="00F80D4C" w:rsidP="00257160">
      <w:pPr>
        <w:pStyle w:val="ListParagraph"/>
        <w:numPr>
          <w:ilvl w:val="0"/>
          <w:numId w:val="5"/>
        </w:numPr>
      </w:pPr>
      <w:r>
        <w:t>Working with the Clients for Media plan.</w:t>
      </w:r>
    </w:p>
    <w:p w14:paraId="7CD61AA0" w14:textId="1696A033" w:rsidR="00257160" w:rsidRDefault="0019478A" w:rsidP="00257160">
      <w:pPr>
        <w:pStyle w:val="ListParagraph"/>
        <w:numPr>
          <w:ilvl w:val="0"/>
          <w:numId w:val="5"/>
        </w:numPr>
      </w:pPr>
      <w:r>
        <w:t>Generate daily, weekly and monthly client reporting for all those major metrics such as revenue tracking, goals tracking and other paid search initiatives.</w:t>
      </w:r>
    </w:p>
    <w:p w14:paraId="3AB65DA3" w14:textId="6EA48854" w:rsidR="0019478A" w:rsidRDefault="0019478A" w:rsidP="00257160">
      <w:pPr>
        <w:pStyle w:val="ListParagraph"/>
        <w:numPr>
          <w:ilvl w:val="0"/>
          <w:numId w:val="5"/>
        </w:numPr>
      </w:pPr>
      <w:r>
        <w:t>Writing effective and creative ads which leads to improve in CTR.</w:t>
      </w:r>
    </w:p>
    <w:p w14:paraId="77BAC0C9" w14:textId="3B411CDF" w:rsidR="0019478A" w:rsidRDefault="0019478A" w:rsidP="0019478A">
      <w:pPr>
        <w:pStyle w:val="ListParagraph"/>
        <w:numPr>
          <w:ilvl w:val="0"/>
          <w:numId w:val="5"/>
        </w:numPr>
      </w:pPr>
      <w:r>
        <w:t>Identifying the potential and non-potential keywords based on Search term report.</w:t>
      </w:r>
    </w:p>
    <w:p w14:paraId="4BFD6217" w14:textId="18AAA641" w:rsidR="0019478A" w:rsidRDefault="00F130C5" w:rsidP="0019478A">
      <w:pPr>
        <w:pStyle w:val="ListParagraph"/>
        <w:numPr>
          <w:ilvl w:val="0"/>
          <w:numId w:val="5"/>
        </w:numPr>
      </w:pPr>
      <w:r>
        <w:t>Improving the keyword relevancy to the ad and landing page so as to increase CTR and Quality score.</w:t>
      </w:r>
    </w:p>
    <w:p w14:paraId="65B8CBE6" w14:textId="0FE67156" w:rsidR="00F130C5" w:rsidRDefault="00F130C5" w:rsidP="0019478A">
      <w:pPr>
        <w:pStyle w:val="ListParagraph"/>
        <w:numPr>
          <w:ilvl w:val="0"/>
          <w:numId w:val="5"/>
        </w:numPr>
      </w:pPr>
      <w:r>
        <w:t>Knowledge on ad extensions which helps to increase Ad</w:t>
      </w:r>
      <w:r w:rsidR="00F80D4C">
        <w:t xml:space="preserve"> </w:t>
      </w:r>
      <w:r>
        <w:t>rank.</w:t>
      </w:r>
    </w:p>
    <w:p w14:paraId="221C9957" w14:textId="094A51B9" w:rsidR="00F130C5" w:rsidRDefault="00F130C5" w:rsidP="0019478A">
      <w:pPr>
        <w:pStyle w:val="ListParagraph"/>
        <w:numPr>
          <w:ilvl w:val="0"/>
          <w:numId w:val="5"/>
        </w:numPr>
      </w:pPr>
      <w:r>
        <w:t>Targeting display ads using options like display keywords, topics and Conversions.</w:t>
      </w:r>
    </w:p>
    <w:p w14:paraId="032DE66D" w14:textId="2FEC1B77" w:rsidR="00F130C5" w:rsidRDefault="00F130C5" w:rsidP="0019478A">
      <w:pPr>
        <w:pStyle w:val="ListParagraph"/>
        <w:numPr>
          <w:ilvl w:val="0"/>
          <w:numId w:val="5"/>
        </w:numPr>
      </w:pPr>
      <w:r>
        <w:t xml:space="preserve">Communication to team </w:t>
      </w:r>
      <w:r w:rsidR="00F80D4C">
        <w:t>and</w:t>
      </w:r>
      <w:r>
        <w:t xml:space="preserve"> management on project development, timelines and results.</w:t>
      </w:r>
    </w:p>
    <w:p w14:paraId="171ECBA9" w14:textId="1F6933AF" w:rsidR="00F130C5" w:rsidRDefault="00F130C5" w:rsidP="00F130C5">
      <w:pPr>
        <w:pStyle w:val="ListParagraph"/>
        <w:numPr>
          <w:ilvl w:val="0"/>
          <w:numId w:val="5"/>
        </w:numPr>
      </w:pPr>
      <w:r w:rsidRPr="00F130C5">
        <w:t xml:space="preserve">Configuring the Google analytics tool’s reports deeper to discover the effectiveness of different efforts within one type of campaign. </w:t>
      </w:r>
      <w:r>
        <w:t xml:space="preserve"> </w:t>
      </w:r>
    </w:p>
    <w:p w14:paraId="20CC0675" w14:textId="77777777" w:rsidR="00F130C5" w:rsidRDefault="00F130C5" w:rsidP="00F130C5">
      <w:pPr>
        <w:pStyle w:val="ListParagraph"/>
        <w:numPr>
          <w:ilvl w:val="0"/>
          <w:numId w:val="5"/>
        </w:numPr>
      </w:pPr>
      <w:r w:rsidRPr="00F130C5">
        <w:t xml:space="preserve">Create a campaign that relies on your brand story.  </w:t>
      </w:r>
      <w:r>
        <w:t xml:space="preserve"> </w:t>
      </w:r>
    </w:p>
    <w:p w14:paraId="5498CDF9" w14:textId="77777777" w:rsidR="00F80D4C" w:rsidRDefault="00F80D4C" w:rsidP="00F80D4C">
      <w:pPr>
        <w:pStyle w:val="ListParagraph"/>
        <w:numPr>
          <w:ilvl w:val="0"/>
          <w:numId w:val="5"/>
        </w:numPr>
      </w:pPr>
      <w:r w:rsidRPr="00F130C5">
        <w:t xml:space="preserve">Engage the target audience with innovative, attractive, and creative advertising.  </w:t>
      </w:r>
      <w:r>
        <w:t xml:space="preserve"> </w:t>
      </w:r>
    </w:p>
    <w:p w14:paraId="77A4F96D" w14:textId="77777777" w:rsidR="00F80D4C" w:rsidRDefault="00F80D4C" w:rsidP="00F80D4C">
      <w:pPr>
        <w:pStyle w:val="ListParagraph"/>
        <w:numPr>
          <w:ilvl w:val="0"/>
          <w:numId w:val="5"/>
        </w:numPr>
      </w:pPr>
      <w:r w:rsidRPr="00F130C5">
        <w:t xml:space="preserve">Acquisition - Ad campaigns that focus on acquisition are concerned with new customers.  </w:t>
      </w:r>
      <w:r>
        <w:t xml:space="preserve"> </w:t>
      </w:r>
    </w:p>
    <w:p w14:paraId="1DF1521A" w14:textId="77777777" w:rsidR="00F80D4C" w:rsidRDefault="00F80D4C" w:rsidP="00F80D4C">
      <w:pPr>
        <w:pStyle w:val="ListParagraph"/>
        <w:numPr>
          <w:ilvl w:val="0"/>
          <w:numId w:val="5"/>
        </w:numPr>
      </w:pPr>
      <w:r w:rsidRPr="00F130C5">
        <w:t xml:space="preserve">Monetization - Campaigns that emphasize monetization generate more revenue from the lead or existing customers.  </w:t>
      </w:r>
      <w:r>
        <w:t xml:space="preserve"> </w:t>
      </w:r>
    </w:p>
    <w:p w14:paraId="38535119" w14:textId="77777777" w:rsidR="00F80D4C" w:rsidRDefault="00F80D4C" w:rsidP="00F80D4C">
      <w:pPr>
        <w:pStyle w:val="ListParagraph"/>
        <w:numPr>
          <w:ilvl w:val="0"/>
          <w:numId w:val="5"/>
        </w:numPr>
      </w:pPr>
      <w:r w:rsidRPr="00F130C5">
        <w:t xml:space="preserve">Engagement - campaigns that are preoccupied with engagement can create brand advocates and communities. </w:t>
      </w:r>
    </w:p>
    <w:p w14:paraId="4DE76C49" w14:textId="68FC764D" w:rsidR="00F80D4C" w:rsidRDefault="00F80D4C" w:rsidP="00F80D4C">
      <w:pPr>
        <w:pStyle w:val="ListParagraph"/>
        <w:ind w:left="436"/>
      </w:pPr>
      <w:r w:rsidRPr="00F130C5">
        <w:t xml:space="preserve"> </w:t>
      </w:r>
      <w:r>
        <w:t xml:space="preserve"> </w:t>
      </w:r>
    </w:p>
    <w:p w14:paraId="21F0752D" w14:textId="77777777" w:rsidR="00F130C5" w:rsidRDefault="00F130C5" w:rsidP="00F80D4C">
      <w:pPr>
        <w:ind w:left="76"/>
      </w:pPr>
    </w:p>
    <w:p w14:paraId="41C3A277" w14:textId="093C9942" w:rsidR="00252893" w:rsidRDefault="00252893" w:rsidP="00C0164C"/>
    <w:p w14:paraId="74D02D46" w14:textId="492F4700" w:rsidR="00252893" w:rsidRDefault="00252893" w:rsidP="00C016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D5A30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>Technical Skill Set</w:t>
      </w:r>
    </w:p>
    <w:p w14:paraId="171642D2" w14:textId="6CE44333" w:rsidR="00252893" w:rsidRDefault="00252893" w:rsidP="00252893">
      <w:pPr>
        <w:numPr>
          <w:ilvl w:val="0"/>
          <w:numId w:val="2"/>
        </w:numPr>
        <w:ind w:hanging="433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Facebook Ads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Google Ads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Data </w:t>
      </w:r>
      <w:r w:rsidR="00F80D4C">
        <w:rPr>
          <w:rFonts w:ascii="Times New Roman" w:eastAsia="Times New Roman" w:hAnsi="Times New Roman" w:cs="Times New Roman"/>
          <w:sz w:val="24"/>
        </w:rPr>
        <w:t>Analysis •</w:t>
      </w:r>
      <w:r>
        <w:rPr>
          <w:rFonts w:ascii="Times New Roman" w:eastAsia="Times New Roman" w:hAnsi="Times New Roman" w:cs="Times New Roman"/>
          <w:sz w:val="24"/>
        </w:rPr>
        <w:t xml:space="preserve"> Google Analytics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668D06D8" w14:textId="77777777" w:rsidR="00252893" w:rsidRPr="00252893" w:rsidRDefault="00252893" w:rsidP="00252893">
      <w:pPr>
        <w:numPr>
          <w:ilvl w:val="0"/>
          <w:numId w:val="2"/>
        </w:numPr>
        <w:spacing w:after="28"/>
        <w:ind w:hanging="433"/>
      </w:pPr>
      <w:r>
        <w:rPr>
          <w:rFonts w:ascii="Cambria" w:eastAsia="Cambria" w:hAnsi="Cambria" w:cs="Cambria"/>
        </w:rPr>
        <w:t>Content Optimization</w:t>
      </w:r>
    </w:p>
    <w:p w14:paraId="068C368A" w14:textId="52F39661" w:rsidR="005424FA" w:rsidRDefault="00252893" w:rsidP="005424FA">
      <w:pPr>
        <w:numPr>
          <w:ilvl w:val="0"/>
          <w:numId w:val="2"/>
        </w:numPr>
        <w:spacing w:after="28"/>
        <w:ind w:hanging="433"/>
      </w:pPr>
      <w:r w:rsidRPr="00252893">
        <w:rPr>
          <w:rFonts w:ascii="Cambria" w:eastAsia="Cambria" w:hAnsi="Cambria" w:cs="Cambria"/>
        </w:rPr>
        <w:t>MS Office (MS Excel, MS Word, MS PowerPoint)</w:t>
      </w:r>
    </w:p>
    <w:p w14:paraId="65DCE1F9" w14:textId="77777777" w:rsidR="005424FA" w:rsidRPr="005424FA" w:rsidRDefault="005424FA" w:rsidP="005424FA">
      <w:pPr>
        <w:spacing w:after="28"/>
      </w:pPr>
    </w:p>
    <w:p w14:paraId="470F9C90" w14:textId="77EA2F64" w:rsidR="00563A8A" w:rsidRDefault="00563A8A" w:rsidP="00C016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D5A30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>Professional Experien</w:t>
      </w:r>
      <w:r w:rsidR="00D7204B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 xml:space="preserve">ce                                                                         </w:t>
      </w:r>
      <w:r w:rsidR="00D7204B">
        <w:rPr>
          <w:rFonts w:ascii="Times New Roman" w:hAnsi="Times New Roman" w:cs="Times New Roman"/>
          <w:b/>
          <w:bCs/>
          <w:sz w:val="36"/>
          <w:szCs w:val="36"/>
        </w:rPr>
        <w:t xml:space="preserve">              </w:t>
      </w:r>
    </w:p>
    <w:p w14:paraId="6DCB7027" w14:textId="04164831" w:rsidR="00563A8A" w:rsidRDefault="007400E4" w:rsidP="007400E4">
      <w:pPr>
        <w:pStyle w:val="ListParagraph"/>
        <w:numPr>
          <w:ilvl w:val="0"/>
          <w:numId w:val="6"/>
        </w:numPr>
      </w:pPr>
      <w:r>
        <w:t xml:space="preserve">Working as </w:t>
      </w:r>
      <w:r w:rsidRPr="004042A8">
        <w:rPr>
          <w:b/>
          <w:bCs/>
        </w:rPr>
        <w:t>PPC Analyst</w:t>
      </w:r>
      <w:r>
        <w:t xml:space="preserve"> in Digital </w:t>
      </w:r>
      <w:proofErr w:type="spellStart"/>
      <w:r>
        <w:t>Medha</w:t>
      </w:r>
      <w:proofErr w:type="spellEnd"/>
      <w:r w:rsidR="004042A8">
        <w:t xml:space="preserve"> at </w:t>
      </w:r>
      <w:proofErr w:type="gramStart"/>
      <w:r w:rsidR="004042A8">
        <w:t xml:space="preserve">Hyderabad </w:t>
      </w:r>
      <w:r>
        <w:t xml:space="preserve"> from</w:t>
      </w:r>
      <w:proofErr w:type="gramEnd"/>
      <w:r>
        <w:t xml:space="preserve"> A</w:t>
      </w:r>
      <w:r w:rsidR="004042A8">
        <w:t>ug 2020 to till date.</w:t>
      </w:r>
    </w:p>
    <w:p w14:paraId="71706DF1" w14:textId="11868056" w:rsidR="00086DAE" w:rsidRDefault="00086DAE" w:rsidP="00C016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D5A30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>Academic Credentials</w:t>
      </w:r>
    </w:p>
    <w:p w14:paraId="40A6650C" w14:textId="77777777" w:rsidR="00086DAE" w:rsidRDefault="00086DAE" w:rsidP="00086DAE">
      <w:pPr>
        <w:numPr>
          <w:ilvl w:val="0"/>
          <w:numId w:val="2"/>
        </w:numPr>
        <w:spacing w:after="22" w:line="248" w:lineRule="auto"/>
        <w:ind w:hanging="433"/>
      </w:pPr>
      <w:r>
        <w:rPr>
          <w:rFonts w:ascii="Times New Roman" w:eastAsia="Times New Roman" w:hAnsi="Times New Roman" w:cs="Times New Roman"/>
          <w:b/>
          <w:sz w:val="24"/>
        </w:rPr>
        <w:t>B.Sc.</w:t>
      </w:r>
      <w:r>
        <w:rPr>
          <w:rFonts w:ascii="Times New Roman" w:eastAsia="Times New Roman" w:hAnsi="Times New Roman" w:cs="Times New Roman"/>
          <w:sz w:val="24"/>
        </w:rPr>
        <w:t xml:space="preserve"> in Fashion and Apparel Design Nitte School of Fashion Technology and Interior design Bangalore, Karnataka 80% 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4A7F5D4E" w14:textId="53695568" w:rsidR="00086DAE" w:rsidRDefault="00086DAE" w:rsidP="00086DAE">
      <w:pPr>
        <w:numPr>
          <w:ilvl w:val="0"/>
          <w:numId w:val="2"/>
        </w:numPr>
        <w:spacing w:after="8"/>
        <w:ind w:hanging="433"/>
      </w:pPr>
      <w:r>
        <w:rPr>
          <w:rFonts w:ascii="Times New Roman" w:eastAsia="Times New Roman" w:hAnsi="Times New Roman" w:cs="Times New Roman"/>
          <w:b/>
          <w:sz w:val="24"/>
        </w:rPr>
        <w:t>Intermediate</w:t>
      </w:r>
      <w:r>
        <w:rPr>
          <w:rFonts w:ascii="Times New Roman" w:eastAsia="Times New Roman" w:hAnsi="Times New Roman" w:cs="Times New Roman"/>
          <w:sz w:val="24"/>
        </w:rPr>
        <w:t xml:space="preserve"> Narayana Junior College Anantapur, Andhra Pradesh 79.9% First class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1828502B" w14:textId="77777777" w:rsidR="005424FA" w:rsidRPr="005424FA" w:rsidRDefault="005424FA" w:rsidP="005424FA">
      <w:pPr>
        <w:spacing w:after="8"/>
        <w:ind w:left="433"/>
      </w:pPr>
    </w:p>
    <w:p w14:paraId="491CA9CC" w14:textId="33B9725C" w:rsidR="00086DAE" w:rsidRDefault="00086DAE" w:rsidP="00C016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D5A30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>Certifications</w:t>
      </w:r>
    </w:p>
    <w:p w14:paraId="46418272" w14:textId="77777777" w:rsidR="00086DAE" w:rsidRDefault="00086DAE" w:rsidP="00086DAE">
      <w:pPr>
        <w:numPr>
          <w:ilvl w:val="1"/>
          <w:numId w:val="2"/>
        </w:numPr>
        <w:spacing w:after="1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Google ads search 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348A153F" w14:textId="5D654C94" w:rsidR="00086DAE" w:rsidRDefault="00086DAE" w:rsidP="00C0164C">
      <w:pPr>
        <w:numPr>
          <w:ilvl w:val="1"/>
          <w:numId w:val="2"/>
        </w:numPr>
        <w:spacing w:after="15"/>
        <w:ind w:hanging="360"/>
      </w:pPr>
      <w:r>
        <w:rPr>
          <w:rFonts w:ascii="Times New Roman" w:eastAsia="Times New Roman" w:hAnsi="Times New Roman" w:cs="Times New Roman"/>
          <w:sz w:val="24"/>
        </w:rPr>
        <w:t>Google ads display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1237C121" w14:textId="77777777" w:rsidR="005424FA" w:rsidRPr="005424FA" w:rsidRDefault="005424FA" w:rsidP="005424FA">
      <w:pPr>
        <w:spacing w:after="15"/>
      </w:pPr>
    </w:p>
    <w:p w14:paraId="513F4695" w14:textId="181F0689" w:rsidR="00086DAE" w:rsidRDefault="00086DAE" w:rsidP="00C016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D5A30">
        <w:rPr>
          <w:rFonts w:ascii="Times New Roman" w:hAnsi="Times New Roman" w:cs="Times New Roman"/>
          <w:b/>
          <w:bCs/>
          <w:sz w:val="36"/>
          <w:szCs w:val="36"/>
          <w:highlight w:val="darkGray"/>
        </w:rPr>
        <w:t>Personal Details</w:t>
      </w:r>
    </w:p>
    <w:p w14:paraId="378BFDDC" w14:textId="77777777" w:rsidR="00086DAE" w:rsidRDefault="00086DAE" w:rsidP="00086DAE">
      <w:pPr>
        <w:spacing w:after="61"/>
      </w:pPr>
      <w:r>
        <w:t xml:space="preserve">        </w:t>
      </w:r>
      <w:r>
        <w:rPr>
          <w:rFonts w:ascii="Cambria" w:eastAsia="Cambria" w:hAnsi="Cambria" w:cs="Cambria"/>
        </w:rPr>
        <w:t xml:space="preserve">Fathers Name:               </w:t>
      </w:r>
      <w:r>
        <w:rPr>
          <w:rFonts w:ascii="Times New Roman" w:eastAsia="Times New Roman" w:hAnsi="Times New Roman" w:cs="Times New Roman"/>
          <w:sz w:val="24"/>
        </w:rPr>
        <w:t>Mr. Suresh Babu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1096B837" w14:textId="2DB78ECE" w:rsidR="00086DAE" w:rsidRDefault="00086DAE" w:rsidP="00086DAE">
      <w:pPr>
        <w:tabs>
          <w:tab w:val="center" w:pos="1121"/>
          <w:tab w:val="center" w:pos="2286"/>
          <w:tab w:val="center" w:pos="3974"/>
        </w:tabs>
        <w:spacing w:after="20"/>
      </w:pPr>
      <w:r>
        <w:t xml:space="preserve"> </w:t>
      </w:r>
      <w:r>
        <w:tab/>
        <w:t xml:space="preserve">         </w:t>
      </w:r>
      <w:r>
        <w:rPr>
          <w:rFonts w:ascii="Cambria" w:eastAsia="Cambria" w:hAnsi="Cambria" w:cs="Cambria"/>
        </w:rPr>
        <w:t>Date of Birth:               22</w:t>
      </w:r>
      <w:r>
        <w:rPr>
          <w:rFonts w:ascii="Cambria" w:eastAsia="Cambria" w:hAnsi="Cambria" w:cs="Cambria"/>
          <w:vertAlign w:val="superscript"/>
        </w:rPr>
        <w:t>nd</w:t>
      </w:r>
      <w:r>
        <w:rPr>
          <w:rFonts w:ascii="Cambria" w:eastAsia="Cambria" w:hAnsi="Cambria" w:cs="Cambria"/>
        </w:rPr>
        <w:t xml:space="preserve"> September 2000 </w:t>
      </w:r>
      <w:r>
        <w:t xml:space="preserve"> </w:t>
      </w:r>
    </w:p>
    <w:p w14:paraId="0125E0EA" w14:textId="75EE39B1" w:rsidR="00086DAE" w:rsidRDefault="00086DAE" w:rsidP="00086DAE">
      <w:pPr>
        <w:tabs>
          <w:tab w:val="center" w:pos="1417"/>
          <w:tab w:val="center" w:pos="4158"/>
        </w:tabs>
        <w:spacing w:after="9"/>
      </w:pPr>
      <w:r>
        <w:t xml:space="preserve">              </w:t>
      </w:r>
      <w:r>
        <w:rPr>
          <w:rFonts w:ascii="Cambria" w:eastAsia="Cambria" w:hAnsi="Cambria" w:cs="Cambria"/>
        </w:rPr>
        <w:t xml:space="preserve">Languages:               English, Telugu &amp; Kannada  </w:t>
      </w:r>
      <w:r>
        <w:t xml:space="preserve"> </w:t>
      </w:r>
    </w:p>
    <w:p w14:paraId="253216B3" w14:textId="4F2838BB" w:rsidR="00086DAE" w:rsidRDefault="00086DAE" w:rsidP="00086DAE">
      <w:pPr>
        <w:tabs>
          <w:tab w:val="center" w:pos="1177"/>
          <w:tab w:val="center" w:pos="2286"/>
          <w:tab w:val="center" w:pos="3487"/>
        </w:tabs>
        <w:spacing w:after="30"/>
      </w:pPr>
      <w:r>
        <w:t xml:space="preserve">        </w:t>
      </w:r>
      <w:r>
        <w:rPr>
          <w:rFonts w:ascii="Cambria" w:eastAsia="Cambria" w:hAnsi="Cambria" w:cs="Cambria"/>
        </w:rPr>
        <w:t xml:space="preserve">Marital Status:           </w:t>
      </w:r>
      <w:r w:rsidR="001D5A30"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</w:rPr>
        <w:t xml:space="preserve">Unmarried </w:t>
      </w:r>
      <w:r>
        <w:t xml:space="preserve"> </w:t>
      </w:r>
    </w:p>
    <w:p w14:paraId="0D9D9285" w14:textId="60AB7BC1" w:rsidR="00086DAE" w:rsidRDefault="00086DAE" w:rsidP="00086DAE">
      <w:pPr>
        <w:tabs>
          <w:tab w:val="center" w:pos="905"/>
          <w:tab w:val="center" w:pos="1532"/>
          <w:tab w:val="center" w:pos="5499"/>
        </w:tabs>
      </w:pPr>
      <w:r>
        <w:t xml:space="preserve"> </w:t>
      </w:r>
      <w:r>
        <w:tab/>
        <w:t xml:space="preserve">                 </w:t>
      </w:r>
      <w:r>
        <w:rPr>
          <w:rFonts w:ascii="Cambria" w:eastAsia="Cambria" w:hAnsi="Cambria" w:cs="Cambria"/>
        </w:rPr>
        <w:t xml:space="preserve">Address:              </w:t>
      </w:r>
      <w:r w:rsidR="001D5A30"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Ashok Nagar, 12/2/738, Anantapur Andhra Pradesh,515001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710AADDA" w14:textId="77777777" w:rsidR="00086DAE" w:rsidRDefault="00086DAE" w:rsidP="00086DAE">
      <w:pPr>
        <w:spacing w:after="11"/>
        <w:ind w:left="521"/>
      </w:pP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41BC68DD" w14:textId="77777777" w:rsidR="00086DAE" w:rsidRDefault="00086DAE" w:rsidP="00086DAE">
      <w:pPr>
        <w:ind w:left="76"/>
      </w:pPr>
      <w:r>
        <w:rPr>
          <w:rFonts w:ascii="Cambria" w:eastAsia="Cambria" w:hAnsi="Cambria" w:cs="Cambria"/>
          <w:b/>
        </w:rPr>
        <w:t xml:space="preserve">Declaration </w:t>
      </w:r>
      <w:r>
        <w:t xml:space="preserve"> </w:t>
      </w:r>
    </w:p>
    <w:p w14:paraId="189E3C14" w14:textId="53E9AA17" w:rsidR="00086DAE" w:rsidRDefault="00086DAE" w:rsidP="00C924C7">
      <w:pPr>
        <w:spacing w:after="7"/>
        <w:ind w:left="92"/>
      </w:pPr>
      <w:r>
        <w:rPr>
          <w:rFonts w:ascii="Cambria" w:eastAsia="Cambria" w:hAnsi="Cambria" w:cs="Cambria"/>
          <w:b/>
        </w:rPr>
        <w:t xml:space="preserve"> </w:t>
      </w:r>
      <w:r>
        <w:t xml:space="preserve"> </w:t>
      </w:r>
      <w:r>
        <w:rPr>
          <w:rFonts w:ascii="Cambria" w:eastAsia="Cambria" w:hAnsi="Cambria" w:cs="Cambria"/>
        </w:rPr>
        <w:t xml:space="preserve">I hereby declare that the information furnished above is true to the best of my knowledge. </w:t>
      </w:r>
      <w:r>
        <w:t xml:space="preserve"> </w:t>
      </w:r>
    </w:p>
    <w:p w14:paraId="09739406" w14:textId="77777777" w:rsidR="00086DAE" w:rsidRDefault="00086DAE" w:rsidP="00086DAE">
      <w:pPr>
        <w:spacing w:after="10"/>
        <w:ind w:left="92"/>
      </w:pP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32026BF8" w14:textId="77777777" w:rsidR="00086DAE" w:rsidRDefault="00086DAE" w:rsidP="00086DAE">
      <w:pPr>
        <w:spacing w:after="4"/>
        <w:ind w:left="92"/>
      </w:pP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21F4CF01" w14:textId="77777777" w:rsidR="00086DAE" w:rsidRDefault="00086DAE" w:rsidP="00086DAE">
      <w:pPr>
        <w:spacing w:after="3"/>
        <w:ind w:left="76"/>
      </w:pPr>
      <w:r>
        <w:rPr>
          <w:rFonts w:ascii="Cambria" w:eastAsia="Cambria" w:hAnsi="Cambria" w:cs="Cambria"/>
        </w:rPr>
        <w:t xml:space="preserve">Date </w:t>
      </w:r>
      <w:r>
        <w:t xml:space="preserve"> </w:t>
      </w:r>
    </w:p>
    <w:p w14:paraId="29DD4C06" w14:textId="37BD3A98" w:rsidR="00563A8A" w:rsidRPr="00252893" w:rsidRDefault="00086DAE" w:rsidP="00C0164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Cambria" w:eastAsia="Cambria" w:hAnsi="Cambria" w:cs="Cambria"/>
        </w:rPr>
        <w:t xml:space="preserve"> Place                                                                                                                                             N. Jaya Vaishnavi</w:t>
      </w:r>
    </w:p>
    <w:sectPr w:rsidR="00563A8A" w:rsidRPr="00252893" w:rsidSect="00C924C7">
      <w:headerReference w:type="default" r:id="rId7"/>
      <w:pgSz w:w="11906" w:h="16838"/>
      <w:pgMar w:top="720" w:right="720" w:bottom="720" w:left="720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D88A" w14:textId="77777777" w:rsidR="00C924C7" w:rsidRDefault="00C924C7" w:rsidP="00C924C7">
      <w:pPr>
        <w:spacing w:after="0" w:line="240" w:lineRule="auto"/>
      </w:pPr>
      <w:r>
        <w:separator/>
      </w:r>
    </w:p>
  </w:endnote>
  <w:endnote w:type="continuationSeparator" w:id="0">
    <w:p w14:paraId="673997A0" w14:textId="77777777" w:rsidR="00C924C7" w:rsidRDefault="00C924C7" w:rsidP="00C9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4DB8" w14:textId="77777777" w:rsidR="00C924C7" w:rsidRDefault="00C924C7" w:rsidP="00C924C7">
      <w:pPr>
        <w:spacing w:after="0" w:line="240" w:lineRule="auto"/>
      </w:pPr>
      <w:r>
        <w:separator/>
      </w:r>
    </w:p>
  </w:footnote>
  <w:footnote w:type="continuationSeparator" w:id="0">
    <w:p w14:paraId="4ED594C2" w14:textId="77777777" w:rsidR="00C924C7" w:rsidRDefault="00C924C7" w:rsidP="00C9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938477088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3CD942E3" w14:textId="2418DBA9" w:rsidR="00C924C7" w:rsidRDefault="00C924C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B1B6298" w14:textId="73AE1C82" w:rsidR="00C924C7" w:rsidRDefault="00C92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0DC"/>
    <w:multiLevelType w:val="hybridMultilevel"/>
    <w:tmpl w:val="0BD668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7C9E"/>
    <w:multiLevelType w:val="hybridMultilevel"/>
    <w:tmpl w:val="FF14433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14791"/>
    <w:multiLevelType w:val="hybridMultilevel"/>
    <w:tmpl w:val="A2AA0454"/>
    <w:lvl w:ilvl="0" w:tplc="4DE6D590">
      <w:start w:val="1"/>
      <w:numFmt w:val="bullet"/>
      <w:lvlText w:val="✓"/>
      <w:lvlJc w:val="left"/>
      <w:pPr>
        <w:ind w:left="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8496C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25990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C98F4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271BA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C11A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82F5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5404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A5B58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8427B"/>
    <w:multiLevelType w:val="hybridMultilevel"/>
    <w:tmpl w:val="49549F42"/>
    <w:lvl w:ilvl="0" w:tplc="3B1C0B86">
      <w:start w:val="1"/>
      <w:numFmt w:val="bullet"/>
      <w:lvlText w:val=""/>
      <w:lvlJc w:val="left"/>
      <w:pPr>
        <w:ind w:left="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8AF3C">
      <w:start w:val="1"/>
      <w:numFmt w:val="bullet"/>
      <w:lvlText w:val=""/>
      <w:lvlJc w:val="left"/>
      <w:pPr>
        <w:ind w:left="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3EC8DA">
      <w:start w:val="1"/>
      <w:numFmt w:val="bullet"/>
      <w:lvlText w:val="▪"/>
      <w:lvlJc w:val="left"/>
      <w:pPr>
        <w:ind w:left="1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02E124">
      <w:start w:val="1"/>
      <w:numFmt w:val="bullet"/>
      <w:lvlText w:val="•"/>
      <w:lvlJc w:val="left"/>
      <w:pPr>
        <w:ind w:left="2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4E4060">
      <w:start w:val="1"/>
      <w:numFmt w:val="bullet"/>
      <w:lvlText w:val="o"/>
      <w:lvlJc w:val="left"/>
      <w:pPr>
        <w:ind w:left="3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A2E988">
      <w:start w:val="1"/>
      <w:numFmt w:val="bullet"/>
      <w:lvlText w:val="▪"/>
      <w:lvlJc w:val="left"/>
      <w:pPr>
        <w:ind w:left="3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4E2B4">
      <w:start w:val="1"/>
      <w:numFmt w:val="bullet"/>
      <w:lvlText w:val="•"/>
      <w:lvlJc w:val="left"/>
      <w:pPr>
        <w:ind w:left="4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9003A6">
      <w:start w:val="1"/>
      <w:numFmt w:val="bullet"/>
      <w:lvlText w:val="o"/>
      <w:lvlJc w:val="left"/>
      <w:pPr>
        <w:ind w:left="5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6E2686">
      <w:start w:val="1"/>
      <w:numFmt w:val="bullet"/>
      <w:lvlText w:val="▪"/>
      <w:lvlJc w:val="left"/>
      <w:pPr>
        <w:ind w:left="5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CB146B"/>
    <w:multiLevelType w:val="hybridMultilevel"/>
    <w:tmpl w:val="E98C21EA"/>
    <w:lvl w:ilvl="0" w:tplc="40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E44025A"/>
    <w:multiLevelType w:val="hybridMultilevel"/>
    <w:tmpl w:val="D6C4CA32"/>
    <w:lvl w:ilvl="0" w:tplc="40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504248293">
    <w:abstractNumId w:val="2"/>
  </w:num>
  <w:num w:numId="2" w16cid:durableId="1500846514">
    <w:abstractNumId w:val="3"/>
  </w:num>
  <w:num w:numId="3" w16cid:durableId="2121295034">
    <w:abstractNumId w:val="5"/>
  </w:num>
  <w:num w:numId="4" w16cid:durableId="379982265">
    <w:abstractNumId w:val="0"/>
  </w:num>
  <w:num w:numId="5" w16cid:durableId="2030599928">
    <w:abstractNumId w:val="4"/>
  </w:num>
  <w:num w:numId="6" w16cid:durableId="172818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6D"/>
    <w:rsid w:val="00086DAE"/>
    <w:rsid w:val="00184E4F"/>
    <w:rsid w:val="0019478A"/>
    <w:rsid w:val="001966CC"/>
    <w:rsid w:val="001D5A30"/>
    <w:rsid w:val="00252893"/>
    <w:rsid w:val="00257160"/>
    <w:rsid w:val="004042A8"/>
    <w:rsid w:val="005424FA"/>
    <w:rsid w:val="00563A8A"/>
    <w:rsid w:val="007400E4"/>
    <w:rsid w:val="007721EC"/>
    <w:rsid w:val="00775024"/>
    <w:rsid w:val="007932C6"/>
    <w:rsid w:val="0079496D"/>
    <w:rsid w:val="00A43180"/>
    <w:rsid w:val="00C0164C"/>
    <w:rsid w:val="00C314DE"/>
    <w:rsid w:val="00C924C7"/>
    <w:rsid w:val="00CC0D38"/>
    <w:rsid w:val="00D7204B"/>
    <w:rsid w:val="00E845E1"/>
    <w:rsid w:val="00F130C5"/>
    <w:rsid w:val="00F80D4C"/>
    <w:rsid w:val="00F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F31CD3"/>
  <w15:chartTrackingRefBased/>
  <w15:docId w15:val="{F0CB2ED8-1C8B-48F9-B354-8368886D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96D"/>
    <w:rPr>
      <w:rFonts w:ascii="Calibri" w:eastAsia="Calibri" w:hAnsi="Calibri" w:cs="Calibri"/>
      <w:color w:val="00000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C7"/>
    <w:rPr>
      <w:rFonts w:ascii="Calibri" w:eastAsia="Calibri" w:hAnsi="Calibri" w:cs="Calibri"/>
      <w:color w:val="00000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C92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C7"/>
    <w:rPr>
      <w:rFonts w:ascii="Calibri" w:eastAsia="Calibri" w:hAnsi="Calibri" w:cs="Calibri"/>
      <w:color w:val="000000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D720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N"/>
    </w:rPr>
  </w:style>
  <w:style w:type="paragraph" w:styleId="ListParagraph">
    <w:name w:val="List Paragraph"/>
    <w:basedOn w:val="Normal"/>
    <w:uiPriority w:val="34"/>
    <w:qFormat/>
    <w:rsid w:val="00A4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3381</Characters>
  <Application>Microsoft Office Word</Application>
  <DocSecurity>0</DocSecurity>
  <Lines>88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</dc:creator>
  <cp:keywords/>
  <dc:description/>
  <cp:lastModifiedBy>Jaya</cp:lastModifiedBy>
  <cp:revision>2</cp:revision>
  <dcterms:created xsi:type="dcterms:W3CDTF">2022-10-22T08:01:00Z</dcterms:created>
  <dcterms:modified xsi:type="dcterms:W3CDTF">2022-10-22T08:01:00Z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f4254669f2be6695688bbf552d5ebb4904d413c37a96514415b42abcbbbbf3b9</vt:lpwstr>
  </property>
</Properties>
</file>