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162040" cy="1737524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4980" y="2919575"/>
                          <a:ext cx="6162040" cy="1737524"/>
                          <a:chOff x="2264980" y="2919575"/>
                          <a:chExt cx="6162040" cy="1720215"/>
                        </a:xfrm>
                      </wpg:grpSpPr>
                      <wpg:grpSp>
                        <wpg:cNvGrpSpPr/>
                        <wpg:grpSpPr>
                          <a:xfrm>
                            <a:off x="2264980" y="2919575"/>
                            <a:ext cx="6162040" cy="1720215"/>
                            <a:chOff x="0" y="0"/>
                            <a:chExt cx="9704" cy="270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700" cy="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656" cy="2634"/>
                            </a:xfrm>
                            <a:custGeom>
                              <a:rect b="b" l="l" r="r" t="t"/>
                              <a:pathLst>
                                <a:path extrusionOk="0" h="2634" w="9656">
                                  <a:moveTo>
                                    <a:pt x="9655" y="1556"/>
                                  </a:moveTo>
                                  <a:lnTo>
                                    <a:pt x="0" y="1556"/>
                                  </a:lnTo>
                                  <a:lnTo>
                                    <a:pt x="0" y="1928"/>
                                  </a:lnTo>
                                  <a:lnTo>
                                    <a:pt x="0" y="2254"/>
                                  </a:lnTo>
                                  <a:lnTo>
                                    <a:pt x="0" y="2634"/>
                                  </a:lnTo>
                                  <a:lnTo>
                                    <a:pt x="9655" y="2634"/>
                                  </a:lnTo>
                                  <a:lnTo>
                                    <a:pt x="9655" y="2254"/>
                                  </a:lnTo>
                                  <a:lnTo>
                                    <a:pt x="9655" y="1928"/>
                                  </a:lnTo>
                                  <a:lnTo>
                                    <a:pt x="9655" y="1556"/>
                                  </a:lnTo>
                                  <a:close/>
                                  <a:moveTo>
                                    <a:pt x="96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0" y="1184"/>
                                  </a:lnTo>
                                  <a:lnTo>
                                    <a:pt x="0" y="1556"/>
                                  </a:lnTo>
                                  <a:lnTo>
                                    <a:pt x="9655" y="1556"/>
                                  </a:lnTo>
                                  <a:lnTo>
                                    <a:pt x="9655" y="1184"/>
                                  </a:lnTo>
                                  <a:lnTo>
                                    <a:pt x="9655" y="812"/>
                                  </a:lnTo>
                                  <a:lnTo>
                                    <a:pt x="96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2633"/>
                              <a:ext cx="9704" cy="7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9656" cy="2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6.00000023841858" w:right="0" w:firstLine="16.00000023841858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P.Harshini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8.99999976158142" w:line="240"/>
                                  <w:ind w:left="16.00000023841858" w:right="0" w:firstLine="16.00000023841858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Mobile: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+91 9177535932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1.99999809265137" w:line="240"/>
                                  <w:ind w:left="1.0000000149011612" w:right="0" w:firstLine="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Email: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8"/>
                                    <w:u w:val="single"/>
                                    <w:vertAlign w:val="baseline"/>
                                  </w:rPr>
                                  <w:t xml:space="preserve">harshini.penchalapadu@gmail.com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1.0000000149011612" w:right="0" w:firstLine="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12-114, BVR estate, Arts college road, Adoni-518302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2.99999952316284" w:line="269.00001525878906"/>
                                  <w:ind w:left="1.0000000149011612" w:right="0" w:firstLine="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INDIA.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62040" cy="1737524"/>
                <wp:effectExtent b="0" l="0" r="0" t="0"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2040" cy="17375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446520" cy="25908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2105" y="3649825"/>
                          <a:ext cx="6446520" cy="259080"/>
                          <a:chOff x="2122105" y="3649825"/>
                          <a:chExt cx="6446520" cy="259080"/>
                        </a:xfrm>
                      </wpg:grpSpPr>
                      <wpg:grpSp>
                        <wpg:cNvGrpSpPr/>
                        <wpg:grpSpPr>
                          <a:xfrm>
                            <a:off x="2122105" y="3649825"/>
                            <a:ext cx="6446520" cy="259080"/>
                            <a:chOff x="883" y="271"/>
                            <a:chExt cx="10152" cy="4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84" y="272"/>
                              <a:ext cx="101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83" y="271"/>
                              <a:ext cx="10152" cy="336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883" y="607"/>
                              <a:ext cx="10152" cy="7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883" y="271"/>
                              <a:ext cx="10152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4092.0001220703125" w:right="4096.000061035156" w:firstLine="4092.000122070312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SUMMARY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446520" cy="259080"/>
                <wp:effectExtent b="0" l="0" r="0" t="0"/>
                <wp:wrapTopAndBottom distB="0" distT="0"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100" w:line="252.00000000000003" w:lineRule="auto"/>
        <w:ind w:left="857" w:right="212" w:hanging="4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competent professional with 2.4 years of experience in Google Ads and driving Maximum ROI &amp; Quality leads for companies.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on using Campaign setup, Optimization, and Analysis.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Skilled in Keywords Research based on requirements.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1152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in VAGARIOUS Solutions Pvt ltd as a PPC Analyst.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Expertise in handling clients from different countries like USA, U.K, and Canada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6446520" cy="262255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2105" y="3648238"/>
                          <a:ext cx="6446520" cy="262255"/>
                          <a:chOff x="2122105" y="3648238"/>
                          <a:chExt cx="6446520" cy="262255"/>
                        </a:xfrm>
                      </wpg:grpSpPr>
                      <wpg:grpSp>
                        <wpg:cNvGrpSpPr/>
                        <wpg:grpSpPr>
                          <a:xfrm>
                            <a:off x="2122105" y="3648238"/>
                            <a:ext cx="6446520" cy="262255"/>
                            <a:chOff x="883" y="234"/>
                            <a:chExt cx="10152" cy="41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84" y="235"/>
                              <a:ext cx="101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83" y="234"/>
                              <a:ext cx="10152" cy="341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883" y="575"/>
                              <a:ext cx="10152" cy="7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83" y="234"/>
                              <a:ext cx="10152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4092.0001220703125" w:right="4097.0001220703125" w:firstLine="4092.000122070312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SKILLSET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6446520" cy="262255"/>
                <wp:effectExtent b="0" l="0" r="0" t="0"/>
                <wp:wrapTopAndBottom distB="0" distT="0"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  <w:tab w:val="left" w:pos="3345"/>
        </w:tabs>
        <w:spacing w:after="0" w:before="10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Marketing Skills:</w:t>
        <w:tab/>
        <w:t xml:space="preserve">Search Engine Marketing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  <w:tab w:val="left" w:pos="3087"/>
          <w:tab w:val="left" w:pos="3365"/>
        </w:tabs>
        <w:spacing w:after="0" w:before="1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Networks</w:t>
        <w:tab/>
        <w:t xml:space="preserve">:</w:t>
        <w:tab/>
        <w:t xml:space="preserve">Search and Shopping Networks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  <w:tab w:val="left" w:pos="344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Content Editing Utilities:</w:t>
        <w:tab/>
        <w:t xml:space="preserve">MS Office &amp; Google Docs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139700</wp:posOffset>
                </wp:positionV>
                <wp:extent cx="6233160" cy="23495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29420" y="3661890"/>
                          <a:ext cx="6233160" cy="234950"/>
                          <a:chOff x="2229420" y="3661890"/>
                          <a:chExt cx="6233160" cy="234950"/>
                        </a:xfrm>
                      </wpg:grpSpPr>
                      <wpg:grpSp>
                        <wpg:cNvGrpSpPr/>
                        <wpg:grpSpPr>
                          <a:xfrm>
                            <a:off x="2229420" y="3661890"/>
                            <a:ext cx="6233160" cy="234950"/>
                            <a:chOff x="1205" y="234"/>
                            <a:chExt cx="9816" cy="3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05" y="235"/>
                              <a:ext cx="98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05" y="234"/>
                              <a:ext cx="9816" cy="29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05" y="532"/>
                              <a:ext cx="9816" cy="7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05" y="234"/>
                              <a:ext cx="9816" cy="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90.9999942779541"/>
                                  <w:ind w:left="3372.0001220703125" w:right="3735" w:firstLine="3372.000122070312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ROLES &amp; RESPONSIBILITIES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139700</wp:posOffset>
                </wp:positionV>
                <wp:extent cx="6233160" cy="234950"/>
                <wp:effectExtent b="0" l="0" r="0" t="0"/>
                <wp:wrapTopAndBottom distB="0" distT="0"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3160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10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Oversee the day-to-day processes of keywords and ad performances.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10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30" w:orient="portrait"/>
          <w:pgMar w:bottom="280" w:top="1220" w:left="780" w:right="7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8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   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Understanding the client requirement under the guidance of senior team members.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1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Keyword Research by using keyword planner.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keyword match types effectively to generate potential traffic.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13" w:line="240" w:lineRule="auto"/>
        <w:ind w:left="439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13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quality and compelling ad copies with targeting keywords within the ads.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9" w:lineRule="auto"/>
        <w:ind w:left="857" w:right="390" w:hanging="4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the campaigns to analyse key metrics and conversion rate.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9" w:lineRule="auto"/>
        <w:ind w:left="857" w:right="390" w:hanging="4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9" w:lineRule="auto"/>
        <w:ind w:left="857" w:right="390" w:hanging="4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  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Analysing the traffic and KPI’s using Google Analytics.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effective and creative ads to improve the click-through rate.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Identifying the potential and non-potential keywords based on the Search terms report.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9" w:lineRule="auto"/>
        <w:ind w:left="857" w:right="324" w:hanging="4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the keyword relevancy to the ad and landing page so as to increase CTR and Quality Score.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in ad extensions to increase Ad rank.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Targeting display ads using options like display keywords, topics, and demographics.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Key Performance Indicators – CTR, Quality Score, and Conversions.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Avoiding unnecessary Keywords using negative match type.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team meetings to help in learning and improving day-to-day operations.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</w:tabs>
        <w:spacing w:after="0" w:before="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★</w:t>
            <w:tab/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Competitor’s analysis to predict competitor’s strategic behaviour.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6446520" cy="25908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2105" y="3649825"/>
                          <a:ext cx="6446520" cy="259080"/>
                          <a:chOff x="2122105" y="3649825"/>
                          <a:chExt cx="6446520" cy="259080"/>
                        </a:xfrm>
                      </wpg:grpSpPr>
                      <wpg:grpSp>
                        <wpg:cNvGrpSpPr/>
                        <wpg:grpSpPr>
                          <a:xfrm>
                            <a:off x="2122105" y="3649825"/>
                            <a:ext cx="6446520" cy="259080"/>
                            <a:chOff x="883" y="402"/>
                            <a:chExt cx="10152" cy="4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84" y="403"/>
                              <a:ext cx="101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883" y="402"/>
                              <a:ext cx="10152" cy="336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883" y="738"/>
                              <a:ext cx="10152" cy="7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883" y="402"/>
                              <a:ext cx="10152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4092.0001220703125" w:right="4092.9998779296875" w:firstLine="4092.000122070312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EDUCATION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6446520" cy="259080"/>
                <wp:effectExtent b="0" l="0" r="0" t="0"/>
                <wp:wrapTopAndBottom distB="0" distT="0"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314" w:lineRule="auto"/>
        <w:ind w:left="132" w:right="1510" w:firstLine="51.9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30" w:orient="portrait"/>
          <w:pgMar w:bottom="280" w:top="860" w:left="780" w:right="780" w:header="720" w:footer="72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Graduated from Bheema institute of technology and science(BITS), adoni under the specialization of Electronics and        Communication Engineering with an aggregate of 69% (2013-2017)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446520" cy="262255"/>
                <wp:effectExtent b="0" l="0" r="0" t="0"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2740" y="3648873"/>
                          <a:ext cx="6446520" cy="262255"/>
                          <a:chOff x="2122740" y="3648873"/>
                          <a:chExt cx="6446520" cy="261620"/>
                        </a:xfrm>
                      </wpg:grpSpPr>
                      <wpg:grpSp>
                        <wpg:cNvGrpSpPr/>
                        <wpg:grpSpPr>
                          <a:xfrm>
                            <a:off x="2122740" y="3648873"/>
                            <a:ext cx="6446520" cy="261620"/>
                            <a:chOff x="0" y="0"/>
                            <a:chExt cx="10152" cy="41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1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10152" cy="341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340"/>
                              <a:ext cx="10152" cy="7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10152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4092.0001220703125" w:right="4098.999938964844" w:firstLine="4092.000122070312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PERSONAL DETAILS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46520" cy="262255"/>
                <wp:effectExtent b="0" l="0" r="0" t="0"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34.0" w:type="dxa"/>
        <w:jc w:val="left"/>
        <w:tblInd w:w="290.0" w:type="dxa"/>
        <w:tblLayout w:type="fixed"/>
        <w:tblLook w:val="0000"/>
      </w:tblPr>
      <w:tblGrid>
        <w:gridCol w:w="2121"/>
        <w:gridCol w:w="2313"/>
        <w:tblGridChange w:id="0">
          <w:tblGrid>
            <w:gridCol w:w="2121"/>
            <w:gridCol w:w="2313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★ 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96"/>
              </w:tabs>
              <w:spacing w:after="0" w:before="1" w:line="240" w:lineRule="auto"/>
              <w:ind w:left="3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  <w:t xml:space="preserve">07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July 1996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★ 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8"/>
              </w:tabs>
              <w:spacing w:after="0" w:before="27" w:line="240" w:lineRule="auto"/>
              <w:ind w:left="3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  <w:t xml:space="preserve">Female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★ 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Marital Status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8"/>
              </w:tabs>
              <w:spacing w:after="0" w:before="27" w:line="240" w:lineRule="auto"/>
              <w:ind w:left="3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  <w:t xml:space="preserve">Single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99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★ 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48"/>
              </w:tabs>
              <w:spacing w:after="0" w:before="29" w:line="240" w:lineRule="auto"/>
              <w:ind w:left="3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  <w:tab/>
              <w:t xml:space="preserve">Indian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  <w:tab w:val="left" w:pos="3102"/>
        </w:tabs>
        <w:spacing w:after="0" w:before="50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★ 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Known   :</w:t>
        <w:tab/>
        <w:t xml:space="preserve">   English, Hindi, and Telugu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7"/>
          <w:tab w:val="left" w:pos="2614"/>
          <w:tab w:val="left" w:pos="3113"/>
        </w:tabs>
        <w:spacing w:after="0" w:before="181" w:line="240" w:lineRule="auto"/>
        <w:ind w:left="4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★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Hobbies</w:t>
        <w:tab/>
        <w:t xml:space="preserve"> :</w:t>
        <w:tab/>
        <w:t xml:space="preserve">   Pencil art, Playing cricket, Reading books.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52.00000000000003" w:lineRule="auto"/>
        <w:ind w:left="449" w:right="389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52.00000000000003" w:lineRule="auto"/>
        <w:ind w:left="449" w:right="389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above-mentioned information is correct up to the best of my knowledge and I bear the responsibility for the correctness of the above-mentioned particulars.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93"/>
        </w:tabs>
        <w:spacing w:after="0" w:before="139" w:line="240" w:lineRule="auto"/>
        <w:ind w:left="4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Adoni</w:t>
        <w:tab/>
        <w:t xml:space="preserve">(P.Harshini)</w:t>
      </w:r>
    </w:p>
    <w:sectPr>
      <w:type w:val="nextPage"/>
      <w:pgSz w:h="16840" w:w="11930" w:orient="portrait"/>
      <w:pgMar w:bottom="280" w:top="940" w:left="780" w:right="7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115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7"/>
      <w:ind w:left="200"/>
    </w:pPr>
  </w:style>
  <w:style w:type="character" w:styleId="Hyperlink">
    <w:name w:val="Hyperlink"/>
    <w:basedOn w:val="DefaultParagraphFont"/>
    <w:uiPriority w:val="99"/>
    <w:unhideWhenUsed w:val="1"/>
    <w:rsid w:val="004615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615F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2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cUmDrZmeykn7tFovoNhfsY4avg==">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2022-08-08T09:15:00Z</dcterms:created>
  <dc:creator>Bupathi Ravi teja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